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89" w:type="dxa"/>
        <w:tblLayout w:type="fixed"/>
        <w:tblLook w:val="01E0" w:firstRow="1" w:lastRow="1" w:firstColumn="1" w:lastColumn="1" w:noHBand="0" w:noVBand="0"/>
      </w:tblPr>
      <w:tblGrid>
        <w:gridCol w:w="1242"/>
        <w:gridCol w:w="3828"/>
        <w:gridCol w:w="3543"/>
        <w:gridCol w:w="142"/>
        <w:gridCol w:w="1134"/>
      </w:tblGrid>
      <w:tr w:rsidR="00E23C23" w:rsidRPr="00E1752C" w14:paraId="5FCBFE0D" w14:textId="77777777" w:rsidTr="00340280">
        <w:trPr>
          <w:trHeight w:val="113"/>
        </w:trPr>
        <w:tc>
          <w:tcPr>
            <w:tcW w:w="9889" w:type="dxa"/>
            <w:gridSpan w:val="5"/>
            <w:vAlign w:val="center"/>
          </w:tcPr>
          <w:p w14:paraId="5090D86F" w14:textId="586AD737" w:rsidR="00E23C23" w:rsidRPr="00E1752C" w:rsidRDefault="00557F4D" w:rsidP="00B84742">
            <w:pPr>
              <w:jc w:val="center"/>
              <w:rPr>
                <w:rFonts w:ascii="Cambria" w:hAnsi="Cambria"/>
                <w:noProof/>
                <w:sz w:val="18"/>
                <w:szCs w:val="18"/>
              </w:rPr>
            </w:pPr>
            <w:r>
              <w:rPr>
                <w:rFonts w:ascii="Cambria" w:hAnsi="Cambria"/>
                <w:noProof/>
                <w:sz w:val="16"/>
                <w:szCs w:val="18"/>
              </w:rPr>
              <w:t>Van Vet J, 201</w:t>
            </w:r>
            <w:r w:rsidR="00754B36">
              <w:rPr>
                <w:rFonts w:ascii="Cambria" w:hAnsi="Cambria"/>
                <w:noProof/>
                <w:sz w:val="16"/>
                <w:szCs w:val="18"/>
              </w:rPr>
              <w:t>7</w:t>
            </w:r>
            <w:r w:rsidR="00E23C23">
              <w:rPr>
                <w:rFonts w:ascii="Cambria" w:hAnsi="Cambria"/>
                <w:noProof/>
                <w:sz w:val="16"/>
                <w:szCs w:val="18"/>
              </w:rPr>
              <w:t>, 2</w:t>
            </w:r>
            <w:r w:rsidR="00754B36">
              <w:rPr>
                <w:rFonts w:ascii="Cambria" w:hAnsi="Cambria"/>
                <w:noProof/>
                <w:sz w:val="16"/>
                <w:szCs w:val="18"/>
              </w:rPr>
              <w:t>8</w:t>
            </w:r>
            <w:r w:rsidR="00E23C23">
              <w:rPr>
                <w:rFonts w:ascii="Cambria" w:hAnsi="Cambria"/>
                <w:noProof/>
                <w:sz w:val="16"/>
                <w:szCs w:val="18"/>
              </w:rPr>
              <w:t xml:space="preserve"> (</w:t>
            </w:r>
            <w:r w:rsidR="006E1F61">
              <w:rPr>
                <w:rFonts w:ascii="Cambria" w:hAnsi="Cambria"/>
                <w:noProof/>
                <w:sz w:val="16"/>
                <w:szCs w:val="18"/>
              </w:rPr>
              <w:t>3</w:t>
            </w:r>
            <w:r w:rsidR="00E23C23">
              <w:rPr>
                <w:rFonts w:ascii="Cambria" w:hAnsi="Cambria"/>
                <w:noProof/>
                <w:sz w:val="16"/>
                <w:szCs w:val="18"/>
              </w:rPr>
              <w:t xml:space="preserve">) </w:t>
            </w:r>
            <w:r w:rsidR="00B84742">
              <w:rPr>
                <w:rFonts w:ascii="Cambria" w:hAnsi="Cambria"/>
                <w:noProof/>
                <w:sz w:val="16"/>
                <w:szCs w:val="18"/>
              </w:rPr>
              <w:t>173-175</w:t>
            </w:r>
          </w:p>
        </w:tc>
      </w:tr>
      <w:tr w:rsidR="00E23C23" w:rsidRPr="00CE787A" w14:paraId="79DEDD6A" w14:textId="77777777" w:rsidTr="00340280">
        <w:trPr>
          <w:trHeight w:val="57"/>
        </w:trPr>
        <w:tc>
          <w:tcPr>
            <w:tcW w:w="9889" w:type="dxa"/>
            <w:gridSpan w:val="5"/>
            <w:tcBorders>
              <w:bottom w:val="single" w:sz="6" w:space="0" w:color="C00000"/>
            </w:tcBorders>
            <w:vAlign w:val="center"/>
          </w:tcPr>
          <w:p w14:paraId="2FDE2FDC" w14:textId="77777777" w:rsidR="00E23C23" w:rsidRPr="00CE787A" w:rsidRDefault="00E23C23" w:rsidP="00340280">
            <w:pPr>
              <w:jc w:val="center"/>
              <w:rPr>
                <w:rFonts w:ascii="Cambria" w:hAnsi="Cambria"/>
                <w:noProof/>
                <w:sz w:val="10"/>
                <w:szCs w:val="18"/>
              </w:rPr>
            </w:pPr>
          </w:p>
        </w:tc>
      </w:tr>
      <w:tr w:rsidR="00E23C23" w:rsidRPr="00DD1213" w14:paraId="5A4297B1" w14:textId="77777777" w:rsidTr="00340280">
        <w:trPr>
          <w:trHeight w:val="57"/>
        </w:trPr>
        <w:tc>
          <w:tcPr>
            <w:tcW w:w="9889" w:type="dxa"/>
            <w:gridSpan w:val="5"/>
            <w:tcBorders>
              <w:top w:val="single" w:sz="6" w:space="0" w:color="C00000"/>
            </w:tcBorders>
            <w:vAlign w:val="center"/>
          </w:tcPr>
          <w:p w14:paraId="75E12B2F" w14:textId="77777777" w:rsidR="00E23C23" w:rsidRPr="00DD1213" w:rsidRDefault="00E23C23" w:rsidP="00340280">
            <w:pPr>
              <w:jc w:val="center"/>
              <w:rPr>
                <w:rFonts w:ascii="Cambria" w:hAnsi="Cambria"/>
                <w:noProof/>
                <w:sz w:val="4"/>
                <w:szCs w:val="18"/>
              </w:rPr>
            </w:pPr>
          </w:p>
        </w:tc>
      </w:tr>
      <w:tr w:rsidR="00E23C23" w:rsidRPr="00B27CBA" w14:paraId="4F1F905B" w14:textId="77777777" w:rsidTr="00340280">
        <w:trPr>
          <w:trHeight w:val="20"/>
        </w:trPr>
        <w:tc>
          <w:tcPr>
            <w:tcW w:w="1242" w:type="dxa"/>
            <w:vMerge w:val="restart"/>
            <w:vAlign w:val="bottom"/>
          </w:tcPr>
          <w:p w14:paraId="47C2579D" w14:textId="77777777" w:rsidR="00E23C23" w:rsidRPr="00B27CBA" w:rsidRDefault="007C14BC" w:rsidP="00340280">
            <w:pPr>
              <w:ind w:left="-113" w:right="-113"/>
              <w:jc w:val="center"/>
              <w:rPr>
                <w:rFonts w:ascii="Cambria" w:hAnsi="Cambria"/>
                <w:noProof/>
                <w:sz w:val="8"/>
                <w:szCs w:val="18"/>
              </w:rPr>
            </w:pPr>
            <w:r>
              <w:rPr>
                <w:rFonts w:ascii="Cambria" w:hAnsi="Cambria"/>
                <w:noProof/>
                <w:sz w:val="8"/>
                <w:szCs w:val="18"/>
              </w:rPr>
              <w:drawing>
                <wp:inline distT="0" distB="0" distL="0" distR="0" wp14:anchorId="66C57F06" wp14:editId="41A6FC0C">
                  <wp:extent cx="628401" cy="972000"/>
                  <wp:effectExtent l="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teriner Dergi Logo Mavi B PNG.png"/>
                          <pic:cNvPicPr/>
                        </pic:nvPicPr>
                        <pic:blipFill>
                          <a:blip r:embed="rId8">
                            <a:extLst>
                              <a:ext uri="{28A0092B-C50C-407E-A947-70E740481C1C}">
                                <a14:useLocalDpi xmlns:a14="http://schemas.microsoft.com/office/drawing/2010/main" val="0"/>
                              </a:ext>
                            </a:extLst>
                          </a:blip>
                          <a:stretch>
                            <a:fillRect/>
                          </a:stretch>
                        </pic:blipFill>
                        <pic:spPr>
                          <a:xfrm>
                            <a:off x="0" y="0"/>
                            <a:ext cx="628401" cy="972000"/>
                          </a:xfrm>
                          <a:prstGeom prst="rect">
                            <a:avLst/>
                          </a:prstGeom>
                        </pic:spPr>
                      </pic:pic>
                    </a:graphicData>
                  </a:graphic>
                </wp:inline>
              </w:drawing>
            </w:r>
          </w:p>
        </w:tc>
        <w:tc>
          <w:tcPr>
            <w:tcW w:w="7513" w:type="dxa"/>
            <w:gridSpan w:val="3"/>
            <w:shd w:val="clear" w:color="auto" w:fill="auto"/>
            <w:vAlign w:val="center"/>
          </w:tcPr>
          <w:p w14:paraId="05A7F49C" w14:textId="77777777" w:rsidR="00E23C23" w:rsidRPr="00DD1213" w:rsidRDefault="00E23C23" w:rsidP="00340280">
            <w:pPr>
              <w:jc w:val="center"/>
              <w:rPr>
                <w:rFonts w:ascii="Cambria" w:hAnsi="Cambria"/>
                <w:sz w:val="4"/>
                <w:szCs w:val="18"/>
              </w:rPr>
            </w:pPr>
          </w:p>
        </w:tc>
        <w:tc>
          <w:tcPr>
            <w:tcW w:w="1134" w:type="dxa"/>
            <w:vAlign w:val="center"/>
          </w:tcPr>
          <w:p w14:paraId="175FBE98" w14:textId="77777777" w:rsidR="00E23C23" w:rsidRPr="00B27CBA" w:rsidRDefault="00E23C23" w:rsidP="00340280">
            <w:pPr>
              <w:jc w:val="center"/>
              <w:rPr>
                <w:rFonts w:ascii="Cambria" w:hAnsi="Cambria"/>
                <w:noProof/>
                <w:sz w:val="8"/>
                <w:szCs w:val="18"/>
              </w:rPr>
            </w:pPr>
          </w:p>
        </w:tc>
      </w:tr>
      <w:tr w:rsidR="00E23C23" w:rsidRPr="00C24404" w14:paraId="6E63D223" w14:textId="77777777" w:rsidTr="00340280">
        <w:trPr>
          <w:trHeight w:val="454"/>
        </w:trPr>
        <w:tc>
          <w:tcPr>
            <w:tcW w:w="1242" w:type="dxa"/>
            <w:vMerge/>
            <w:shd w:val="clear" w:color="auto" w:fill="FFFFFF" w:themeFill="background1"/>
            <w:vAlign w:val="center"/>
          </w:tcPr>
          <w:p w14:paraId="08F1C34F" w14:textId="77777777" w:rsidR="00E23C23" w:rsidRDefault="00E23C23" w:rsidP="00340280">
            <w:pPr>
              <w:jc w:val="center"/>
              <w:rPr>
                <w:rFonts w:ascii="Cambria" w:hAnsi="Cambria"/>
                <w:b/>
                <w:sz w:val="18"/>
                <w:szCs w:val="18"/>
              </w:rPr>
            </w:pPr>
          </w:p>
        </w:tc>
        <w:tc>
          <w:tcPr>
            <w:tcW w:w="7513" w:type="dxa"/>
            <w:gridSpan w:val="3"/>
            <w:shd w:val="clear" w:color="auto" w:fill="CCD8E6"/>
            <w:vAlign w:val="center"/>
          </w:tcPr>
          <w:p w14:paraId="3DDE75C8" w14:textId="77777777" w:rsidR="00E23C23" w:rsidRPr="006C111F" w:rsidRDefault="00E23C23" w:rsidP="00340280">
            <w:pPr>
              <w:spacing w:before="40" w:after="40"/>
              <w:jc w:val="center"/>
              <w:rPr>
                <w:rFonts w:ascii="Cambria" w:hAnsi="Cambria"/>
                <w:sz w:val="22"/>
                <w:szCs w:val="18"/>
              </w:rPr>
            </w:pPr>
          </w:p>
        </w:tc>
        <w:tc>
          <w:tcPr>
            <w:tcW w:w="1134" w:type="dxa"/>
            <w:vMerge w:val="restart"/>
            <w:shd w:val="clear" w:color="auto" w:fill="FFFFFF" w:themeFill="background1"/>
            <w:vAlign w:val="center"/>
          </w:tcPr>
          <w:p w14:paraId="1A594975" w14:textId="77777777" w:rsidR="00E23C23" w:rsidRPr="00C24404" w:rsidRDefault="00C05E8C" w:rsidP="00340280">
            <w:pPr>
              <w:ind w:right="-108"/>
              <w:jc w:val="right"/>
              <w:rPr>
                <w:rFonts w:ascii="Cambria" w:hAnsi="Cambria"/>
                <w:b/>
                <w:noProof/>
                <w:sz w:val="16"/>
                <w:szCs w:val="22"/>
              </w:rPr>
            </w:pPr>
            <w:r>
              <w:rPr>
                <w:rFonts w:ascii="Cambria" w:hAnsi="Cambria"/>
                <w:b/>
                <w:noProof/>
                <w:sz w:val="16"/>
                <w:szCs w:val="22"/>
              </w:rPr>
              <w:drawing>
                <wp:inline distT="0" distB="0" distL="0" distR="0" wp14:anchorId="3E201D4B" wp14:editId="7110A447">
                  <wp:extent cx="656584" cy="8640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gi Kapak Resimsiz küçük.jpg"/>
                          <pic:cNvPicPr/>
                        </pic:nvPicPr>
                        <pic:blipFill>
                          <a:blip r:embed="rId9">
                            <a:extLst>
                              <a:ext uri="{28A0092B-C50C-407E-A947-70E740481C1C}">
                                <a14:useLocalDpi xmlns:a14="http://schemas.microsoft.com/office/drawing/2010/main" val="0"/>
                              </a:ext>
                            </a:extLst>
                          </a:blip>
                          <a:stretch>
                            <a:fillRect/>
                          </a:stretch>
                        </pic:blipFill>
                        <pic:spPr>
                          <a:xfrm>
                            <a:off x="0" y="0"/>
                            <a:ext cx="656584" cy="864000"/>
                          </a:xfrm>
                          <a:prstGeom prst="rect">
                            <a:avLst/>
                          </a:prstGeom>
                        </pic:spPr>
                      </pic:pic>
                    </a:graphicData>
                  </a:graphic>
                </wp:inline>
              </w:drawing>
            </w:r>
          </w:p>
        </w:tc>
      </w:tr>
      <w:tr w:rsidR="00E23C23" w14:paraId="6370EA01" w14:textId="77777777" w:rsidTr="00340280">
        <w:trPr>
          <w:trHeight w:val="454"/>
        </w:trPr>
        <w:tc>
          <w:tcPr>
            <w:tcW w:w="1242" w:type="dxa"/>
            <w:vMerge/>
            <w:shd w:val="clear" w:color="auto" w:fill="FFFFFF" w:themeFill="background1"/>
            <w:vAlign w:val="center"/>
          </w:tcPr>
          <w:p w14:paraId="0681713E" w14:textId="77777777" w:rsidR="00E23C23" w:rsidRDefault="00E23C23" w:rsidP="00340280">
            <w:pPr>
              <w:jc w:val="center"/>
              <w:rPr>
                <w:rFonts w:ascii="Cambria" w:hAnsi="Cambria"/>
                <w:b/>
                <w:sz w:val="18"/>
                <w:szCs w:val="18"/>
              </w:rPr>
            </w:pPr>
          </w:p>
        </w:tc>
        <w:tc>
          <w:tcPr>
            <w:tcW w:w="7513" w:type="dxa"/>
            <w:gridSpan w:val="3"/>
            <w:shd w:val="clear" w:color="auto" w:fill="CCD8E6"/>
            <w:vAlign w:val="center"/>
          </w:tcPr>
          <w:p w14:paraId="2EE219FC" w14:textId="77777777" w:rsidR="00E23C23" w:rsidRPr="006C111F" w:rsidRDefault="00E23C23" w:rsidP="00340280">
            <w:pPr>
              <w:spacing w:before="40" w:after="40"/>
              <w:jc w:val="center"/>
              <w:rPr>
                <w:rFonts w:ascii="Cambria" w:hAnsi="Cambria"/>
                <w:sz w:val="32"/>
                <w:szCs w:val="18"/>
              </w:rPr>
            </w:pPr>
            <w:r w:rsidRPr="00DD75EF">
              <w:rPr>
                <w:rFonts w:ascii="Cambria" w:hAnsi="Cambria"/>
                <w:spacing w:val="24"/>
                <w:sz w:val="28"/>
                <w:szCs w:val="18"/>
              </w:rPr>
              <w:t xml:space="preserve">Van </w:t>
            </w:r>
            <w:proofErr w:type="spellStart"/>
            <w:r w:rsidRPr="00DD75EF">
              <w:rPr>
                <w:rFonts w:ascii="Cambria" w:hAnsi="Cambria"/>
                <w:spacing w:val="24"/>
                <w:sz w:val="28"/>
                <w:szCs w:val="18"/>
              </w:rPr>
              <w:t>Veterinary</w:t>
            </w:r>
            <w:proofErr w:type="spellEnd"/>
            <w:r w:rsidRPr="00DD75EF">
              <w:rPr>
                <w:rFonts w:ascii="Cambria" w:hAnsi="Cambria"/>
                <w:spacing w:val="24"/>
                <w:sz w:val="28"/>
                <w:szCs w:val="18"/>
              </w:rPr>
              <w:t xml:space="preserve"> </w:t>
            </w:r>
            <w:proofErr w:type="spellStart"/>
            <w:r w:rsidRPr="00DD75EF">
              <w:rPr>
                <w:rFonts w:ascii="Cambria" w:hAnsi="Cambria"/>
                <w:spacing w:val="24"/>
                <w:sz w:val="28"/>
                <w:szCs w:val="18"/>
              </w:rPr>
              <w:t>Journal</w:t>
            </w:r>
            <w:proofErr w:type="spellEnd"/>
          </w:p>
        </w:tc>
        <w:tc>
          <w:tcPr>
            <w:tcW w:w="1134" w:type="dxa"/>
            <w:vMerge/>
            <w:shd w:val="clear" w:color="auto" w:fill="FFFFFF" w:themeFill="background1"/>
            <w:vAlign w:val="center"/>
          </w:tcPr>
          <w:p w14:paraId="330BB6CF" w14:textId="77777777" w:rsidR="00E23C23" w:rsidRDefault="00E23C23" w:rsidP="00340280">
            <w:pPr>
              <w:jc w:val="center"/>
              <w:rPr>
                <w:rFonts w:ascii="Cambria" w:hAnsi="Cambria"/>
                <w:b/>
                <w:noProof/>
                <w:sz w:val="16"/>
                <w:szCs w:val="22"/>
              </w:rPr>
            </w:pPr>
          </w:p>
        </w:tc>
      </w:tr>
      <w:tr w:rsidR="00E23C23" w14:paraId="480F1A02" w14:textId="77777777" w:rsidTr="00340280">
        <w:trPr>
          <w:trHeight w:val="454"/>
        </w:trPr>
        <w:tc>
          <w:tcPr>
            <w:tcW w:w="1242" w:type="dxa"/>
            <w:vMerge/>
            <w:shd w:val="clear" w:color="auto" w:fill="FFFFFF" w:themeFill="background1"/>
            <w:vAlign w:val="center"/>
          </w:tcPr>
          <w:p w14:paraId="7DCE1B26" w14:textId="77777777" w:rsidR="00E23C23" w:rsidRDefault="00E23C23" w:rsidP="00340280">
            <w:pPr>
              <w:spacing w:before="40" w:after="40"/>
              <w:jc w:val="center"/>
              <w:rPr>
                <w:rFonts w:ascii="Cambria" w:hAnsi="Cambria"/>
                <w:b/>
                <w:noProof/>
                <w:sz w:val="18"/>
                <w:szCs w:val="18"/>
              </w:rPr>
            </w:pPr>
          </w:p>
        </w:tc>
        <w:tc>
          <w:tcPr>
            <w:tcW w:w="7513" w:type="dxa"/>
            <w:gridSpan w:val="3"/>
            <w:shd w:val="clear" w:color="auto" w:fill="CCD8E6"/>
            <w:vAlign w:val="center"/>
          </w:tcPr>
          <w:p w14:paraId="66F48B7F" w14:textId="77777777" w:rsidR="00E23C23" w:rsidRPr="006B00D1" w:rsidRDefault="00E23C23" w:rsidP="00340280">
            <w:pPr>
              <w:spacing w:before="40" w:after="40"/>
              <w:jc w:val="center"/>
              <w:rPr>
                <w:rFonts w:ascii="Cambria" w:hAnsi="Cambria"/>
                <w:szCs w:val="18"/>
              </w:rPr>
            </w:pPr>
            <w:r w:rsidRPr="00580A97">
              <w:rPr>
                <w:rFonts w:ascii="Cambria" w:hAnsi="Cambria"/>
                <w:color w:val="0070C0"/>
                <w:sz w:val="16"/>
                <w:szCs w:val="16"/>
              </w:rPr>
              <w:t>http://vfdergi.yyu.edu.tr</w:t>
            </w:r>
          </w:p>
        </w:tc>
        <w:tc>
          <w:tcPr>
            <w:tcW w:w="1134" w:type="dxa"/>
            <w:vMerge/>
            <w:shd w:val="clear" w:color="auto" w:fill="FFFFFF" w:themeFill="background1"/>
            <w:vAlign w:val="center"/>
          </w:tcPr>
          <w:p w14:paraId="4E98695E" w14:textId="77777777" w:rsidR="00E23C23" w:rsidRDefault="00E23C23" w:rsidP="00340280">
            <w:pPr>
              <w:spacing w:before="40" w:after="40"/>
              <w:jc w:val="center"/>
              <w:rPr>
                <w:rFonts w:ascii="Cambria" w:hAnsi="Cambria"/>
                <w:b/>
                <w:noProof/>
                <w:sz w:val="16"/>
                <w:szCs w:val="22"/>
              </w:rPr>
            </w:pPr>
          </w:p>
        </w:tc>
      </w:tr>
      <w:tr w:rsidR="00E23C23" w:rsidRPr="00B27CBA" w14:paraId="184E99FA" w14:textId="77777777" w:rsidTr="00340280">
        <w:trPr>
          <w:trHeight w:val="57"/>
        </w:trPr>
        <w:tc>
          <w:tcPr>
            <w:tcW w:w="1242" w:type="dxa"/>
            <w:vMerge/>
            <w:shd w:val="clear" w:color="auto" w:fill="FFFFFF" w:themeFill="background1"/>
            <w:vAlign w:val="center"/>
          </w:tcPr>
          <w:p w14:paraId="066596EC" w14:textId="77777777" w:rsidR="00E23C23" w:rsidRPr="00B27CBA" w:rsidRDefault="00E23C23" w:rsidP="00340280">
            <w:pPr>
              <w:jc w:val="center"/>
              <w:rPr>
                <w:rFonts w:ascii="Cambria" w:hAnsi="Cambria"/>
                <w:noProof/>
                <w:sz w:val="8"/>
                <w:szCs w:val="22"/>
              </w:rPr>
            </w:pPr>
          </w:p>
        </w:tc>
        <w:tc>
          <w:tcPr>
            <w:tcW w:w="7513" w:type="dxa"/>
            <w:gridSpan w:val="3"/>
            <w:shd w:val="clear" w:color="auto" w:fill="auto"/>
            <w:vAlign w:val="center"/>
          </w:tcPr>
          <w:p w14:paraId="025B8732" w14:textId="77777777" w:rsidR="00E23C23" w:rsidRPr="00DD1213" w:rsidRDefault="00E23C23" w:rsidP="00340280">
            <w:pPr>
              <w:jc w:val="center"/>
              <w:rPr>
                <w:rFonts w:ascii="Cambria" w:hAnsi="Cambria"/>
                <w:b/>
                <w:sz w:val="4"/>
                <w:szCs w:val="18"/>
              </w:rPr>
            </w:pPr>
          </w:p>
        </w:tc>
        <w:tc>
          <w:tcPr>
            <w:tcW w:w="1134" w:type="dxa"/>
            <w:shd w:val="clear" w:color="auto" w:fill="FFFFFF" w:themeFill="background1"/>
            <w:vAlign w:val="center"/>
          </w:tcPr>
          <w:p w14:paraId="0C5E4A21" w14:textId="77777777" w:rsidR="00E23C23" w:rsidRPr="00B27CBA" w:rsidRDefault="00E23C23" w:rsidP="00340280">
            <w:pPr>
              <w:jc w:val="center"/>
              <w:rPr>
                <w:rFonts w:ascii="Cambria" w:hAnsi="Cambria"/>
                <w:b/>
                <w:noProof/>
                <w:sz w:val="8"/>
                <w:szCs w:val="22"/>
              </w:rPr>
            </w:pPr>
          </w:p>
        </w:tc>
      </w:tr>
      <w:tr w:rsidR="00E23C23" w:rsidRPr="00DD1213" w14:paraId="33AB0BA0" w14:textId="77777777" w:rsidTr="00340280">
        <w:trPr>
          <w:trHeight w:val="57"/>
        </w:trPr>
        <w:tc>
          <w:tcPr>
            <w:tcW w:w="9889" w:type="dxa"/>
            <w:gridSpan w:val="5"/>
            <w:tcBorders>
              <w:bottom w:val="single" w:sz="36" w:space="0" w:color="C00000"/>
            </w:tcBorders>
            <w:shd w:val="clear" w:color="auto" w:fill="FFFFFF" w:themeFill="background1"/>
            <w:vAlign w:val="center"/>
          </w:tcPr>
          <w:p w14:paraId="1A75C8F4" w14:textId="77777777" w:rsidR="00E23C23" w:rsidRPr="00DD1213" w:rsidRDefault="00E23C23" w:rsidP="00340280">
            <w:pPr>
              <w:jc w:val="center"/>
              <w:rPr>
                <w:rFonts w:ascii="Cambria" w:hAnsi="Cambria"/>
                <w:b/>
                <w:noProof/>
                <w:sz w:val="4"/>
                <w:szCs w:val="22"/>
              </w:rPr>
            </w:pPr>
          </w:p>
        </w:tc>
      </w:tr>
      <w:tr w:rsidR="00E23C23" w:rsidRPr="00DD1213" w14:paraId="7A650573" w14:textId="77777777" w:rsidTr="00340280">
        <w:trPr>
          <w:trHeight w:val="57"/>
        </w:trPr>
        <w:tc>
          <w:tcPr>
            <w:tcW w:w="9889" w:type="dxa"/>
            <w:gridSpan w:val="5"/>
            <w:tcBorders>
              <w:top w:val="single" w:sz="36" w:space="0" w:color="C00000"/>
            </w:tcBorders>
            <w:shd w:val="clear" w:color="auto" w:fill="FFFFFF" w:themeFill="background1"/>
            <w:vAlign w:val="center"/>
          </w:tcPr>
          <w:p w14:paraId="43E9C630" w14:textId="77777777" w:rsidR="00E23C23" w:rsidRPr="00DD1213" w:rsidRDefault="00E23C23" w:rsidP="00340280">
            <w:pPr>
              <w:jc w:val="center"/>
              <w:rPr>
                <w:rFonts w:ascii="Cambria" w:hAnsi="Cambria"/>
                <w:b/>
                <w:noProof/>
                <w:sz w:val="4"/>
                <w:szCs w:val="22"/>
              </w:rPr>
            </w:pPr>
          </w:p>
        </w:tc>
      </w:tr>
      <w:tr w:rsidR="00E23C23" w:rsidRPr="00C24404" w14:paraId="716EC3CD" w14:textId="77777777" w:rsidTr="00156EB4">
        <w:trPr>
          <w:trHeight w:val="170"/>
        </w:trPr>
        <w:tc>
          <w:tcPr>
            <w:tcW w:w="1242" w:type="dxa"/>
            <w:vAlign w:val="center"/>
          </w:tcPr>
          <w:p w14:paraId="108F056A" w14:textId="77777777" w:rsidR="00E23C23" w:rsidRPr="00C24404" w:rsidRDefault="00E23C23" w:rsidP="00340280">
            <w:pPr>
              <w:ind w:left="-108"/>
              <w:jc w:val="center"/>
              <w:rPr>
                <w:rFonts w:ascii="Cambria" w:hAnsi="Cambria"/>
                <w:noProof/>
                <w:sz w:val="16"/>
                <w:szCs w:val="16"/>
              </w:rPr>
            </w:pPr>
            <w:r w:rsidRPr="00972A2E">
              <w:rPr>
                <w:rFonts w:ascii="Cambria" w:hAnsi="Cambria"/>
                <w:sz w:val="14"/>
                <w:szCs w:val="16"/>
              </w:rPr>
              <w:t>ISSN: 2149-3359</w:t>
            </w:r>
          </w:p>
        </w:tc>
        <w:tc>
          <w:tcPr>
            <w:tcW w:w="7371" w:type="dxa"/>
            <w:gridSpan w:val="2"/>
            <w:vAlign w:val="bottom"/>
          </w:tcPr>
          <w:p w14:paraId="59CF7811" w14:textId="522522DA" w:rsidR="00E23C23" w:rsidRPr="0086694F" w:rsidRDefault="00106087" w:rsidP="00106087">
            <w:pPr>
              <w:jc w:val="center"/>
              <w:rPr>
                <w:rFonts w:ascii="Cambria" w:hAnsi="Cambria"/>
                <w:b/>
                <w:sz w:val="16"/>
                <w:szCs w:val="16"/>
                <w:lang w:val="en-US"/>
              </w:rPr>
            </w:pPr>
            <w:r>
              <w:rPr>
                <w:rFonts w:ascii="Cambria" w:hAnsi="Cambria"/>
                <w:b/>
                <w:sz w:val="18"/>
                <w:szCs w:val="18"/>
                <w:lang w:val="en-US"/>
              </w:rPr>
              <w:t>Case Report</w:t>
            </w:r>
          </w:p>
        </w:tc>
        <w:tc>
          <w:tcPr>
            <w:tcW w:w="1276" w:type="dxa"/>
            <w:gridSpan w:val="2"/>
            <w:vAlign w:val="center"/>
          </w:tcPr>
          <w:p w14:paraId="073E05BC" w14:textId="77777777" w:rsidR="00E23C23" w:rsidRPr="00C24404" w:rsidRDefault="00156EB4" w:rsidP="00156EB4">
            <w:pPr>
              <w:ind w:left="-250" w:right="-142"/>
              <w:jc w:val="right"/>
              <w:rPr>
                <w:rFonts w:ascii="Cambria" w:hAnsi="Cambria"/>
                <w:b/>
                <w:noProof/>
                <w:sz w:val="16"/>
                <w:szCs w:val="16"/>
              </w:rPr>
            </w:pPr>
            <w:r>
              <w:rPr>
                <w:rFonts w:ascii="Cambria" w:hAnsi="Cambria"/>
                <w:noProof/>
                <w:sz w:val="14"/>
                <w:szCs w:val="16"/>
              </w:rPr>
              <w:t>e-ISSN: 2149-8644</w:t>
            </w:r>
          </w:p>
        </w:tc>
      </w:tr>
      <w:tr w:rsidR="00E23C23" w:rsidRPr="00796A42" w14:paraId="49D69690" w14:textId="77777777" w:rsidTr="00340280">
        <w:trPr>
          <w:trHeight w:val="227"/>
        </w:trPr>
        <w:tc>
          <w:tcPr>
            <w:tcW w:w="9889" w:type="dxa"/>
            <w:gridSpan w:val="5"/>
            <w:vAlign w:val="center"/>
          </w:tcPr>
          <w:p w14:paraId="415A8CC1" w14:textId="77777777" w:rsidR="00E23C23" w:rsidRPr="0086694F" w:rsidRDefault="00E23C23" w:rsidP="00340280">
            <w:pPr>
              <w:jc w:val="center"/>
              <w:rPr>
                <w:rFonts w:ascii="Cambria" w:hAnsi="Cambria"/>
                <w:b/>
                <w:noProof/>
                <w:sz w:val="16"/>
                <w:szCs w:val="22"/>
                <w:lang w:val="en-US"/>
              </w:rPr>
            </w:pPr>
          </w:p>
        </w:tc>
      </w:tr>
      <w:tr w:rsidR="00E23C23" w:rsidRPr="00D91119" w14:paraId="6427FA12" w14:textId="77777777" w:rsidTr="00340280">
        <w:tc>
          <w:tcPr>
            <w:tcW w:w="9889" w:type="dxa"/>
            <w:gridSpan w:val="5"/>
            <w:vAlign w:val="center"/>
          </w:tcPr>
          <w:p w14:paraId="485AF2F8" w14:textId="7BE5AFB8" w:rsidR="00E23C23" w:rsidRPr="0086694F" w:rsidRDefault="002C795D" w:rsidP="00D91119">
            <w:pPr>
              <w:spacing w:before="120" w:after="120"/>
              <w:jc w:val="center"/>
              <w:rPr>
                <w:rFonts w:ascii="Cambria" w:hAnsi="Cambria"/>
                <w:szCs w:val="18"/>
                <w:lang w:val="en-US"/>
              </w:rPr>
            </w:pPr>
            <w:bookmarkStart w:id="0" w:name="_GoBack" w:colFirst="0" w:colLast="0"/>
            <w:proofErr w:type="spellStart"/>
            <w:r>
              <w:rPr>
                <w:rFonts w:ascii="Cambria" w:hAnsi="Cambria"/>
                <w:b/>
                <w:szCs w:val="18"/>
              </w:rPr>
              <w:t>C</w:t>
            </w:r>
            <w:r w:rsidR="00106087" w:rsidRPr="00015470">
              <w:rPr>
                <w:rFonts w:ascii="Cambria" w:hAnsi="Cambria"/>
                <w:b/>
                <w:szCs w:val="18"/>
              </w:rPr>
              <w:t>ongenital</w:t>
            </w:r>
            <w:proofErr w:type="spellEnd"/>
            <w:r w:rsidR="00106087" w:rsidRPr="00015470">
              <w:rPr>
                <w:rFonts w:ascii="Cambria" w:hAnsi="Cambria"/>
                <w:b/>
                <w:szCs w:val="18"/>
              </w:rPr>
              <w:t xml:space="preserve"> </w:t>
            </w:r>
            <w:proofErr w:type="spellStart"/>
            <w:r w:rsidR="00106087" w:rsidRPr="00015470">
              <w:rPr>
                <w:rFonts w:ascii="Cambria" w:hAnsi="Cambria"/>
                <w:b/>
                <w:szCs w:val="18"/>
              </w:rPr>
              <w:t>Tarsocrural</w:t>
            </w:r>
            <w:proofErr w:type="spellEnd"/>
            <w:r w:rsidR="00106087" w:rsidRPr="00015470">
              <w:rPr>
                <w:rFonts w:ascii="Cambria" w:hAnsi="Cambria"/>
                <w:b/>
                <w:szCs w:val="18"/>
              </w:rPr>
              <w:t xml:space="preserve"> </w:t>
            </w:r>
            <w:proofErr w:type="spellStart"/>
            <w:proofErr w:type="gramStart"/>
            <w:r w:rsidR="00106087" w:rsidRPr="00015470">
              <w:rPr>
                <w:rFonts w:ascii="Cambria" w:hAnsi="Cambria"/>
                <w:b/>
                <w:szCs w:val="18"/>
              </w:rPr>
              <w:t>Subluxation</w:t>
            </w:r>
            <w:proofErr w:type="spellEnd"/>
            <w:r w:rsidR="00106087" w:rsidRPr="00015470">
              <w:rPr>
                <w:rFonts w:ascii="Cambria" w:hAnsi="Cambria"/>
                <w:b/>
                <w:szCs w:val="18"/>
              </w:rPr>
              <w:t xml:space="preserve">  </w:t>
            </w:r>
            <w:proofErr w:type="spellStart"/>
            <w:r w:rsidR="00106087" w:rsidRPr="00015470">
              <w:rPr>
                <w:rFonts w:ascii="Cambria" w:hAnsi="Cambria"/>
                <w:b/>
                <w:szCs w:val="18"/>
              </w:rPr>
              <w:t>and</w:t>
            </w:r>
            <w:proofErr w:type="spellEnd"/>
            <w:proofErr w:type="gramEnd"/>
            <w:r w:rsidR="00106087" w:rsidRPr="00015470">
              <w:rPr>
                <w:rFonts w:ascii="Cambria" w:hAnsi="Cambria"/>
                <w:b/>
                <w:szCs w:val="18"/>
              </w:rPr>
              <w:t xml:space="preserve"> </w:t>
            </w:r>
            <w:proofErr w:type="spellStart"/>
            <w:r w:rsidR="00106087" w:rsidRPr="00015470">
              <w:rPr>
                <w:rFonts w:ascii="Cambria" w:hAnsi="Cambria"/>
                <w:b/>
                <w:szCs w:val="18"/>
              </w:rPr>
              <w:t>Flexor</w:t>
            </w:r>
            <w:proofErr w:type="spellEnd"/>
            <w:r w:rsidR="00106087" w:rsidRPr="00015470">
              <w:rPr>
                <w:rFonts w:ascii="Cambria" w:hAnsi="Cambria"/>
                <w:b/>
                <w:szCs w:val="18"/>
              </w:rPr>
              <w:t xml:space="preserve"> </w:t>
            </w:r>
            <w:proofErr w:type="spellStart"/>
            <w:r w:rsidR="00106087" w:rsidRPr="00015470">
              <w:rPr>
                <w:rFonts w:ascii="Cambria" w:hAnsi="Cambria"/>
                <w:b/>
                <w:szCs w:val="18"/>
              </w:rPr>
              <w:t>Tendon</w:t>
            </w:r>
            <w:proofErr w:type="spellEnd"/>
            <w:r w:rsidR="00106087" w:rsidRPr="00015470">
              <w:rPr>
                <w:rFonts w:ascii="Cambria" w:hAnsi="Cambria"/>
                <w:b/>
                <w:szCs w:val="18"/>
              </w:rPr>
              <w:t xml:space="preserve"> </w:t>
            </w:r>
            <w:proofErr w:type="spellStart"/>
            <w:r w:rsidR="00106087" w:rsidRPr="00015470">
              <w:rPr>
                <w:rFonts w:ascii="Cambria" w:hAnsi="Cambria"/>
                <w:b/>
                <w:szCs w:val="18"/>
              </w:rPr>
              <w:t>Conracture</w:t>
            </w:r>
            <w:proofErr w:type="spellEnd"/>
            <w:r w:rsidR="00106087" w:rsidRPr="00015470">
              <w:rPr>
                <w:rFonts w:ascii="Cambria" w:hAnsi="Cambria"/>
                <w:b/>
                <w:szCs w:val="18"/>
              </w:rPr>
              <w:t xml:space="preserve"> in a </w:t>
            </w:r>
            <w:proofErr w:type="spellStart"/>
            <w:r w:rsidR="00106087" w:rsidRPr="00015470">
              <w:rPr>
                <w:rFonts w:ascii="Cambria" w:hAnsi="Cambria"/>
                <w:b/>
                <w:szCs w:val="18"/>
              </w:rPr>
              <w:t>Calf</w:t>
            </w:r>
            <w:proofErr w:type="spellEnd"/>
            <w:r w:rsidR="00D91119" w:rsidRPr="0086694F">
              <w:rPr>
                <w:rFonts w:ascii="Cambria" w:hAnsi="Cambria"/>
                <w:b/>
                <w:szCs w:val="18"/>
                <w:lang w:val="en-US"/>
              </w:rPr>
              <w:t xml:space="preserve"> </w:t>
            </w:r>
          </w:p>
        </w:tc>
      </w:tr>
      <w:tr w:rsidR="00E23C23" w:rsidRPr="00796A42" w14:paraId="6CB7D2D0" w14:textId="77777777" w:rsidTr="00340280">
        <w:tc>
          <w:tcPr>
            <w:tcW w:w="9889" w:type="dxa"/>
            <w:gridSpan w:val="5"/>
            <w:vAlign w:val="center"/>
          </w:tcPr>
          <w:p w14:paraId="6CB1668B" w14:textId="17FB74EB" w:rsidR="00E23C23" w:rsidRPr="0086694F" w:rsidRDefault="00106087" w:rsidP="00340280">
            <w:pPr>
              <w:spacing w:before="120" w:after="120"/>
              <w:jc w:val="center"/>
              <w:rPr>
                <w:rFonts w:ascii="Cambria" w:hAnsi="Cambria"/>
                <w:sz w:val="22"/>
                <w:szCs w:val="22"/>
                <w:lang w:val="en-US"/>
              </w:rPr>
            </w:pPr>
            <w:r w:rsidRPr="00015470">
              <w:rPr>
                <w:rFonts w:ascii="Cambria" w:hAnsi="Cambria"/>
                <w:bCs/>
                <w:sz w:val="22"/>
                <w:szCs w:val="18"/>
              </w:rPr>
              <w:t>Musa GENÇCELEP     Yağmur KUŞCU     Tunahan SANCAK</w:t>
            </w:r>
          </w:p>
        </w:tc>
      </w:tr>
      <w:bookmarkEnd w:id="0"/>
      <w:tr w:rsidR="00E23C23" w:rsidRPr="00796A42" w14:paraId="44D3E18B" w14:textId="77777777" w:rsidTr="00340280">
        <w:tc>
          <w:tcPr>
            <w:tcW w:w="9889" w:type="dxa"/>
            <w:gridSpan w:val="5"/>
            <w:vAlign w:val="center"/>
          </w:tcPr>
          <w:p w14:paraId="631F5A30" w14:textId="221203E0" w:rsidR="00E23C23" w:rsidRPr="0086694F" w:rsidRDefault="00106087" w:rsidP="00106087">
            <w:pPr>
              <w:spacing w:before="120"/>
              <w:jc w:val="center"/>
              <w:rPr>
                <w:rFonts w:ascii="Cambria" w:hAnsi="Cambria"/>
                <w:i/>
                <w:sz w:val="14"/>
                <w:szCs w:val="22"/>
                <w:lang w:val="en-US"/>
              </w:rPr>
            </w:pPr>
            <w:r>
              <w:rPr>
                <w:rFonts w:ascii="Cambria" w:hAnsi="Cambria" w:cs="Arial"/>
                <w:i/>
                <w:sz w:val="16"/>
                <w:szCs w:val="18"/>
                <w:lang w:val="en-US"/>
              </w:rPr>
              <w:t xml:space="preserve">Van </w:t>
            </w:r>
            <w:proofErr w:type="spellStart"/>
            <w:r w:rsidR="00E23C23" w:rsidRPr="0086694F">
              <w:rPr>
                <w:rFonts w:ascii="Cambria" w:hAnsi="Cambria" w:cs="Arial"/>
                <w:i/>
                <w:sz w:val="16"/>
                <w:szCs w:val="18"/>
                <w:lang w:val="en-US"/>
              </w:rPr>
              <w:t>Y</w:t>
            </w:r>
            <w:r w:rsidR="00D644B0" w:rsidRPr="0086694F">
              <w:rPr>
                <w:rFonts w:ascii="Cambria" w:hAnsi="Cambria" w:cs="Arial"/>
                <w:i/>
                <w:sz w:val="16"/>
                <w:szCs w:val="18"/>
                <w:lang w:val="en-US"/>
              </w:rPr>
              <w:t>uzuncu</w:t>
            </w:r>
            <w:proofErr w:type="spellEnd"/>
            <w:r w:rsidR="00D644B0" w:rsidRPr="0086694F">
              <w:rPr>
                <w:rFonts w:ascii="Cambria" w:hAnsi="Cambria" w:cs="Arial"/>
                <w:i/>
                <w:sz w:val="16"/>
                <w:szCs w:val="18"/>
                <w:lang w:val="en-US"/>
              </w:rPr>
              <w:t xml:space="preserve"> </w:t>
            </w:r>
            <w:proofErr w:type="spellStart"/>
            <w:r w:rsidR="00D644B0" w:rsidRPr="0086694F">
              <w:rPr>
                <w:rFonts w:ascii="Cambria" w:hAnsi="Cambria" w:cs="Arial"/>
                <w:i/>
                <w:sz w:val="16"/>
                <w:szCs w:val="18"/>
                <w:lang w:val="en-US"/>
              </w:rPr>
              <w:t>Yil</w:t>
            </w:r>
            <w:proofErr w:type="spellEnd"/>
            <w:r w:rsidR="007E13D9">
              <w:rPr>
                <w:rFonts w:ascii="Cambria" w:hAnsi="Cambria" w:cs="Arial"/>
                <w:i/>
                <w:sz w:val="16"/>
                <w:szCs w:val="18"/>
                <w:lang w:val="en-US"/>
              </w:rPr>
              <w:t xml:space="preserve"> </w:t>
            </w:r>
            <w:r w:rsidR="007E13D9" w:rsidRPr="0086694F">
              <w:rPr>
                <w:rFonts w:ascii="Cambria" w:hAnsi="Cambria" w:cs="Arial"/>
                <w:i/>
                <w:sz w:val="16"/>
                <w:szCs w:val="18"/>
                <w:lang w:val="en-US"/>
              </w:rPr>
              <w:t>University</w:t>
            </w:r>
            <w:r w:rsidR="00E23C23" w:rsidRPr="0086694F">
              <w:rPr>
                <w:rFonts w:ascii="Cambria" w:hAnsi="Cambria" w:cs="Arial"/>
                <w:i/>
                <w:sz w:val="16"/>
                <w:szCs w:val="18"/>
                <w:lang w:val="en-US"/>
              </w:rPr>
              <w:t xml:space="preserve">, </w:t>
            </w:r>
            <w:r w:rsidR="00D644B0" w:rsidRPr="0086694F">
              <w:rPr>
                <w:rFonts w:ascii="Cambria" w:hAnsi="Cambria" w:cs="Arial"/>
                <w:i/>
                <w:sz w:val="16"/>
                <w:szCs w:val="18"/>
                <w:lang w:val="en-US"/>
              </w:rPr>
              <w:t xml:space="preserve">Faculty of </w:t>
            </w:r>
            <w:r w:rsidR="00E23C23" w:rsidRPr="0086694F">
              <w:rPr>
                <w:rFonts w:ascii="Cambria" w:hAnsi="Cambria" w:cs="Arial"/>
                <w:i/>
                <w:sz w:val="16"/>
                <w:szCs w:val="18"/>
                <w:lang w:val="en-US"/>
              </w:rPr>
              <w:t>Veterin</w:t>
            </w:r>
            <w:r w:rsidR="00D644B0" w:rsidRPr="0086694F">
              <w:rPr>
                <w:rFonts w:ascii="Cambria" w:hAnsi="Cambria" w:cs="Arial"/>
                <w:i/>
                <w:sz w:val="16"/>
                <w:szCs w:val="18"/>
                <w:lang w:val="en-US"/>
              </w:rPr>
              <w:t>ary Medicine</w:t>
            </w:r>
            <w:r w:rsidR="00E23C23" w:rsidRPr="0086694F">
              <w:rPr>
                <w:rFonts w:ascii="Cambria" w:hAnsi="Cambria" w:cs="Arial"/>
                <w:i/>
                <w:sz w:val="16"/>
                <w:szCs w:val="18"/>
                <w:lang w:val="en-US"/>
              </w:rPr>
              <w:t xml:space="preserve">, </w:t>
            </w:r>
            <w:r w:rsidR="007E13D9" w:rsidRPr="0086694F">
              <w:rPr>
                <w:rFonts w:ascii="Cambria" w:hAnsi="Cambria" w:cs="Arial"/>
                <w:i/>
                <w:sz w:val="16"/>
                <w:szCs w:val="18"/>
                <w:lang w:val="en-US"/>
              </w:rPr>
              <w:t>Dep</w:t>
            </w:r>
            <w:r w:rsidR="007E13D9">
              <w:rPr>
                <w:rFonts w:ascii="Cambria" w:hAnsi="Cambria" w:cs="Arial"/>
                <w:i/>
                <w:sz w:val="16"/>
                <w:szCs w:val="18"/>
                <w:lang w:val="en-US"/>
              </w:rPr>
              <w:t>artment</w:t>
            </w:r>
            <w:r w:rsidR="007E13D9" w:rsidRPr="0086694F">
              <w:rPr>
                <w:rFonts w:ascii="Cambria" w:hAnsi="Cambria" w:cs="Arial"/>
                <w:i/>
                <w:sz w:val="16"/>
                <w:szCs w:val="18"/>
                <w:lang w:val="en-US"/>
              </w:rPr>
              <w:t xml:space="preserve"> </w:t>
            </w:r>
            <w:r w:rsidR="007E13D9">
              <w:rPr>
                <w:rFonts w:ascii="Cambria" w:hAnsi="Cambria" w:cs="Arial"/>
                <w:i/>
                <w:sz w:val="16"/>
                <w:szCs w:val="18"/>
                <w:lang w:val="en-US"/>
              </w:rPr>
              <w:t xml:space="preserve">of </w:t>
            </w:r>
            <w:r>
              <w:rPr>
                <w:rFonts w:ascii="Cambria" w:hAnsi="Cambria" w:cs="Arial"/>
                <w:i/>
                <w:sz w:val="16"/>
                <w:szCs w:val="18"/>
                <w:lang w:val="en-US"/>
              </w:rPr>
              <w:t>Surgery</w:t>
            </w:r>
            <w:r w:rsidR="00E23C23" w:rsidRPr="0086694F">
              <w:rPr>
                <w:rFonts w:ascii="Cambria" w:hAnsi="Cambria" w:cs="Arial"/>
                <w:i/>
                <w:sz w:val="16"/>
                <w:szCs w:val="18"/>
                <w:lang w:val="en-US"/>
              </w:rPr>
              <w:t>, Van, T</w:t>
            </w:r>
            <w:r w:rsidR="00D644B0" w:rsidRPr="0086694F">
              <w:rPr>
                <w:rFonts w:ascii="Cambria" w:hAnsi="Cambria" w:cs="Arial"/>
                <w:i/>
                <w:sz w:val="16"/>
                <w:szCs w:val="18"/>
                <w:lang w:val="en-US"/>
              </w:rPr>
              <w:t>urkey</w:t>
            </w:r>
          </w:p>
        </w:tc>
      </w:tr>
      <w:tr w:rsidR="00E23C23" w:rsidRPr="00796A42" w14:paraId="2BFC0821" w14:textId="77777777" w:rsidTr="00340280">
        <w:tc>
          <w:tcPr>
            <w:tcW w:w="5070" w:type="dxa"/>
            <w:gridSpan w:val="2"/>
            <w:vAlign w:val="center"/>
          </w:tcPr>
          <w:p w14:paraId="0F805FE0" w14:textId="73016C8E" w:rsidR="00E23C23" w:rsidRPr="0086694F" w:rsidRDefault="00D644B0" w:rsidP="00106087">
            <w:pPr>
              <w:spacing w:before="120"/>
              <w:jc w:val="center"/>
              <w:rPr>
                <w:rFonts w:ascii="Cambria" w:hAnsi="Cambria"/>
                <w:sz w:val="16"/>
                <w:szCs w:val="22"/>
                <w:lang w:val="en-US"/>
              </w:rPr>
            </w:pPr>
            <w:r w:rsidRPr="0086694F">
              <w:rPr>
                <w:rFonts w:ascii="Cambria" w:hAnsi="Cambria"/>
                <w:sz w:val="16"/>
                <w:szCs w:val="22"/>
                <w:lang w:val="en-US"/>
              </w:rPr>
              <w:t>Received</w:t>
            </w:r>
            <w:r w:rsidR="00E23C23" w:rsidRPr="0086694F">
              <w:rPr>
                <w:rFonts w:ascii="Cambria" w:hAnsi="Cambria"/>
                <w:sz w:val="16"/>
                <w:szCs w:val="22"/>
                <w:lang w:val="en-US"/>
              </w:rPr>
              <w:t>: 0</w:t>
            </w:r>
            <w:r w:rsidR="00106087">
              <w:rPr>
                <w:rFonts w:ascii="Cambria" w:hAnsi="Cambria"/>
                <w:sz w:val="16"/>
                <w:szCs w:val="22"/>
                <w:lang w:val="en-US"/>
              </w:rPr>
              <w:t>9</w:t>
            </w:r>
            <w:r w:rsidR="00E23C23" w:rsidRPr="0086694F">
              <w:rPr>
                <w:rFonts w:ascii="Cambria" w:hAnsi="Cambria"/>
                <w:sz w:val="16"/>
                <w:szCs w:val="22"/>
                <w:lang w:val="en-US"/>
              </w:rPr>
              <w:t>.</w:t>
            </w:r>
            <w:r w:rsidR="00106087">
              <w:rPr>
                <w:rFonts w:ascii="Cambria" w:hAnsi="Cambria"/>
                <w:sz w:val="16"/>
                <w:szCs w:val="22"/>
                <w:lang w:val="en-US"/>
              </w:rPr>
              <w:t>12</w:t>
            </w:r>
            <w:r w:rsidR="00E23C23" w:rsidRPr="0086694F">
              <w:rPr>
                <w:rFonts w:ascii="Cambria" w:hAnsi="Cambria"/>
                <w:sz w:val="16"/>
                <w:szCs w:val="22"/>
                <w:lang w:val="en-US"/>
              </w:rPr>
              <w:t>.201</w:t>
            </w:r>
            <w:r w:rsidR="00106087">
              <w:rPr>
                <w:rFonts w:ascii="Cambria" w:hAnsi="Cambria"/>
                <w:sz w:val="16"/>
                <w:szCs w:val="22"/>
                <w:lang w:val="en-US"/>
              </w:rPr>
              <w:t>6</w:t>
            </w:r>
          </w:p>
        </w:tc>
        <w:tc>
          <w:tcPr>
            <w:tcW w:w="4819" w:type="dxa"/>
            <w:gridSpan w:val="3"/>
            <w:vAlign w:val="center"/>
          </w:tcPr>
          <w:p w14:paraId="4AEAC7B3" w14:textId="07F87E6E" w:rsidR="00E23C23" w:rsidRPr="0086694F" w:rsidRDefault="00D644B0" w:rsidP="00106087">
            <w:pPr>
              <w:spacing w:before="120"/>
              <w:jc w:val="center"/>
              <w:rPr>
                <w:rFonts w:ascii="Cambria" w:hAnsi="Cambria"/>
                <w:sz w:val="16"/>
                <w:szCs w:val="22"/>
                <w:lang w:val="en-US"/>
              </w:rPr>
            </w:pPr>
            <w:r w:rsidRPr="0086694F">
              <w:rPr>
                <w:rFonts w:ascii="Cambria" w:hAnsi="Cambria"/>
                <w:sz w:val="16"/>
                <w:szCs w:val="22"/>
                <w:lang w:val="en-US"/>
              </w:rPr>
              <w:t>Accepted</w:t>
            </w:r>
            <w:r w:rsidR="00E23C23" w:rsidRPr="0086694F">
              <w:rPr>
                <w:rFonts w:ascii="Cambria" w:hAnsi="Cambria"/>
                <w:sz w:val="16"/>
                <w:szCs w:val="22"/>
                <w:lang w:val="en-US"/>
              </w:rPr>
              <w:t xml:space="preserve">: </w:t>
            </w:r>
            <w:r w:rsidR="00106087">
              <w:rPr>
                <w:rFonts w:ascii="Cambria" w:hAnsi="Cambria"/>
                <w:sz w:val="16"/>
                <w:szCs w:val="22"/>
                <w:lang w:val="en-US"/>
              </w:rPr>
              <w:t>04.04.</w:t>
            </w:r>
            <w:r w:rsidR="00E23C23" w:rsidRPr="0086694F">
              <w:rPr>
                <w:rFonts w:ascii="Cambria" w:hAnsi="Cambria"/>
                <w:sz w:val="16"/>
                <w:szCs w:val="22"/>
                <w:lang w:val="en-US"/>
              </w:rPr>
              <w:t>201</w:t>
            </w:r>
            <w:r w:rsidR="00E15256">
              <w:rPr>
                <w:rFonts w:ascii="Cambria" w:hAnsi="Cambria"/>
                <w:sz w:val="16"/>
                <w:szCs w:val="22"/>
                <w:lang w:val="en-US"/>
              </w:rPr>
              <w:t>7</w:t>
            </w:r>
          </w:p>
        </w:tc>
      </w:tr>
      <w:tr w:rsidR="00E23C23" w:rsidRPr="00796A42" w14:paraId="22FAD274" w14:textId="77777777" w:rsidTr="00340280">
        <w:tc>
          <w:tcPr>
            <w:tcW w:w="9889" w:type="dxa"/>
            <w:gridSpan w:val="5"/>
            <w:tcBorders>
              <w:bottom w:val="single" w:sz="12" w:space="0" w:color="C00000"/>
            </w:tcBorders>
          </w:tcPr>
          <w:p w14:paraId="7ED09541" w14:textId="77777777" w:rsidR="00E23C23" w:rsidRPr="0086694F" w:rsidRDefault="00E23C23" w:rsidP="00340280">
            <w:pPr>
              <w:jc w:val="both"/>
              <w:rPr>
                <w:rFonts w:ascii="Cambria" w:hAnsi="Cambria"/>
                <w:sz w:val="20"/>
                <w:szCs w:val="22"/>
                <w:lang w:val="en-US"/>
              </w:rPr>
            </w:pPr>
          </w:p>
        </w:tc>
      </w:tr>
      <w:tr w:rsidR="00E23C23" w:rsidRPr="00DD1213" w14:paraId="42E04BC1" w14:textId="77777777" w:rsidTr="00340280">
        <w:tc>
          <w:tcPr>
            <w:tcW w:w="9889" w:type="dxa"/>
            <w:gridSpan w:val="5"/>
          </w:tcPr>
          <w:p w14:paraId="0B687F17" w14:textId="77777777" w:rsidR="00E23C23" w:rsidRPr="0086694F" w:rsidRDefault="00E23C23" w:rsidP="00340280">
            <w:pPr>
              <w:jc w:val="both"/>
              <w:rPr>
                <w:rFonts w:ascii="Cambria" w:hAnsi="Cambria"/>
                <w:sz w:val="6"/>
                <w:szCs w:val="22"/>
                <w:lang w:val="en-US"/>
              </w:rPr>
            </w:pPr>
          </w:p>
        </w:tc>
      </w:tr>
      <w:tr w:rsidR="00E23C23" w:rsidRPr="00796A42" w14:paraId="61A447AB" w14:textId="77777777" w:rsidTr="00E23C23">
        <w:trPr>
          <w:trHeight w:val="1984"/>
        </w:trPr>
        <w:tc>
          <w:tcPr>
            <w:tcW w:w="1242" w:type="dxa"/>
            <w:vMerge w:val="restart"/>
            <w:shd w:val="clear" w:color="auto" w:fill="FFFFFF" w:themeFill="background1"/>
          </w:tcPr>
          <w:p w14:paraId="31C70002" w14:textId="77777777" w:rsidR="00E23C23" w:rsidRPr="00D91119" w:rsidRDefault="00D91119" w:rsidP="00D91119">
            <w:pPr>
              <w:spacing w:before="60"/>
              <w:ind w:right="-108"/>
              <w:rPr>
                <w:rFonts w:ascii="Cambria" w:hAnsi="Cambria"/>
                <w:b/>
                <w:i/>
                <w:sz w:val="16"/>
                <w:szCs w:val="16"/>
                <w:lang w:val="en-US"/>
              </w:rPr>
            </w:pPr>
            <w:r w:rsidRPr="00796A42">
              <w:rPr>
                <w:rFonts w:ascii="Cambria" w:hAnsi="Cambria"/>
                <w:b/>
                <w:sz w:val="18"/>
                <w:szCs w:val="22"/>
              </w:rPr>
              <w:t>SUMMARY</w:t>
            </w:r>
          </w:p>
        </w:tc>
        <w:tc>
          <w:tcPr>
            <w:tcW w:w="8647" w:type="dxa"/>
            <w:gridSpan w:val="4"/>
          </w:tcPr>
          <w:p w14:paraId="3A581ED9" w14:textId="7F84B34D" w:rsidR="00E23C23" w:rsidRPr="0086694F" w:rsidRDefault="00106087" w:rsidP="00340280">
            <w:pPr>
              <w:spacing w:before="60" w:after="60"/>
              <w:jc w:val="both"/>
              <w:rPr>
                <w:rFonts w:ascii="Cambria" w:hAnsi="Cambria"/>
                <w:sz w:val="18"/>
                <w:szCs w:val="18"/>
                <w:lang w:val="en-US"/>
              </w:rPr>
            </w:pPr>
            <w:r w:rsidRPr="00015470">
              <w:rPr>
                <w:rFonts w:ascii="Cambria" w:hAnsi="Cambria"/>
                <w:bCs/>
                <w:noProof/>
                <w:sz w:val="18"/>
                <w:szCs w:val="18"/>
                <w:lang w:val="en-US"/>
              </w:rPr>
              <w:t>An 1 day old, 25 kg, male calf constitutes the material of this case report. It was brought in Yuzuncu Yıl University, Faculty of Veterinary Medicine, Depertmant of Surgery Clinics. In patient’s history some information was learnt that calf had normal birth, and had difficulty in standing up, and had lameness. In clinical evaluation it diagnosed both front extremity and left hind extremity had flexor tendon contracture that effects the fetlock joint. Contractures level was medium in front legs, and slight in hind leg. Passive motion of left tarsal joint was difficult as compared to other tarsal joint. Crepitation was determined in the joint. Tarsocrural subluxation was determined in radiographic examination. It was concluded that congenital flexor tendon contracture in front and hind extremity and tarsocrural subluxation of tarsal joint in an animal is clinical important.</w:t>
            </w:r>
          </w:p>
        </w:tc>
      </w:tr>
      <w:tr w:rsidR="00E23C23" w:rsidRPr="00796A42" w14:paraId="41B97B25" w14:textId="77777777" w:rsidTr="00340280">
        <w:trPr>
          <w:trHeight w:val="227"/>
        </w:trPr>
        <w:tc>
          <w:tcPr>
            <w:tcW w:w="1242" w:type="dxa"/>
            <w:vMerge/>
            <w:shd w:val="clear" w:color="auto" w:fill="FFFFFF" w:themeFill="background1"/>
            <w:vAlign w:val="center"/>
          </w:tcPr>
          <w:p w14:paraId="765E46FB" w14:textId="77777777" w:rsidR="00E23C23" w:rsidRPr="00786CAB" w:rsidRDefault="00E23C23" w:rsidP="00340280">
            <w:pPr>
              <w:ind w:right="-108"/>
              <w:jc w:val="center"/>
              <w:rPr>
                <w:rFonts w:ascii="Cambria" w:hAnsi="Cambria"/>
                <w:i/>
                <w:sz w:val="16"/>
                <w:szCs w:val="16"/>
              </w:rPr>
            </w:pPr>
          </w:p>
        </w:tc>
        <w:tc>
          <w:tcPr>
            <w:tcW w:w="8647" w:type="dxa"/>
            <w:gridSpan w:val="4"/>
            <w:vAlign w:val="center"/>
          </w:tcPr>
          <w:p w14:paraId="19D5FF8D" w14:textId="0A136395" w:rsidR="00E23C23" w:rsidRPr="00796A42" w:rsidRDefault="00D91119" w:rsidP="00340280">
            <w:pPr>
              <w:rPr>
                <w:rFonts w:ascii="Cambria" w:hAnsi="Cambria"/>
                <w:i/>
                <w:noProof/>
                <w:sz w:val="16"/>
                <w:szCs w:val="20"/>
              </w:rPr>
            </w:pPr>
            <w:r w:rsidRPr="00770168">
              <w:rPr>
                <w:rFonts w:ascii="Cambria" w:hAnsi="Cambria"/>
                <w:b/>
                <w:i/>
                <w:sz w:val="16"/>
                <w:szCs w:val="18"/>
                <w:lang w:val="en-US"/>
              </w:rPr>
              <w:t>Key Words:</w:t>
            </w:r>
            <w:r w:rsidRPr="00770168">
              <w:rPr>
                <w:rFonts w:ascii="Cambria" w:hAnsi="Cambria"/>
                <w:i/>
                <w:sz w:val="16"/>
                <w:szCs w:val="18"/>
                <w:lang w:val="en-US"/>
              </w:rPr>
              <w:t xml:space="preserve"> </w:t>
            </w:r>
            <w:r w:rsidR="00106087" w:rsidRPr="00015470">
              <w:rPr>
                <w:rFonts w:ascii="Cambria" w:hAnsi="Cambria"/>
                <w:bCs/>
                <w:i/>
                <w:noProof/>
                <w:sz w:val="16"/>
                <w:szCs w:val="18"/>
                <w:lang w:val="en-US"/>
              </w:rPr>
              <w:t>Congenital tarsocrural subluxation, Congenital flexor tendon contracture, Calf</w:t>
            </w:r>
          </w:p>
        </w:tc>
      </w:tr>
      <w:tr w:rsidR="00E23C23" w:rsidRPr="00796A42" w14:paraId="288FD36D" w14:textId="77777777" w:rsidTr="00340280">
        <w:trPr>
          <w:trHeight w:val="227"/>
        </w:trPr>
        <w:tc>
          <w:tcPr>
            <w:tcW w:w="1242" w:type="dxa"/>
            <w:tcBorders>
              <w:bottom w:val="single" w:sz="4" w:space="0" w:color="auto"/>
            </w:tcBorders>
            <w:shd w:val="clear" w:color="auto" w:fill="FFFFFF" w:themeFill="background1"/>
            <w:vAlign w:val="center"/>
          </w:tcPr>
          <w:p w14:paraId="03B619C1" w14:textId="77777777" w:rsidR="00E23C23" w:rsidRPr="00786CAB" w:rsidRDefault="00E23C23" w:rsidP="00340280">
            <w:pPr>
              <w:ind w:right="-108"/>
              <w:jc w:val="center"/>
              <w:rPr>
                <w:rFonts w:ascii="Cambria" w:hAnsi="Cambria"/>
                <w:i/>
                <w:sz w:val="16"/>
                <w:szCs w:val="16"/>
              </w:rPr>
            </w:pPr>
          </w:p>
        </w:tc>
        <w:tc>
          <w:tcPr>
            <w:tcW w:w="8647" w:type="dxa"/>
            <w:gridSpan w:val="4"/>
            <w:tcBorders>
              <w:bottom w:val="single" w:sz="4" w:space="0" w:color="000000"/>
            </w:tcBorders>
            <w:vAlign w:val="center"/>
          </w:tcPr>
          <w:p w14:paraId="7C06B662" w14:textId="77777777" w:rsidR="00E23C23" w:rsidRPr="00796A42" w:rsidRDefault="00E23C23" w:rsidP="00340280">
            <w:pPr>
              <w:rPr>
                <w:rFonts w:ascii="Cambria" w:hAnsi="Cambria"/>
                <w:b/>
                <w:i/>
                <w:sz w:val="16"/>
                <w:szCs w:val="22"/>
              </w:rPr>
            </w:pPr>
          </w:p>
        </w:tc>
      </w:tr>
      <w:tr w:rsidR="00E23C23" w:rsidRPr="00796A42" w14:paraId="1677839E" w14:textId="77777777" w:rsidTr="00340280">
        <w:tc>
          <w:tcPr>
            <w:tcW w:w="1242" w:type="dxa"/>
            <w:tcBorders>
              <w:top w:val="single" w:sz="4" w:space="0" w:color="auto"/>
            </w:tcBorders>
            <w:shd w:val="clear" w:color="auto" w:fill="FFFFFF" w:themeFill="background1"/>
          </w:tcPr>
          <w:p w14:paraId="30AEBFF6" w14:textId="77777777" w:rsidR="00E23C23" w:rsidRPr="00786CAB" w:rsidRDefault="00E23C23" w:rsidP="00340280">
            <w:pPr>
              <w:ind w:right="-108"/>
              <w:jc w:val="both"/>
              <w:rPr>
                <w:rFonts w:ascii="Cambria" w:hAnsi="Cambria"/>
                <w:b/>
                <w:sz w:val="16"/>
                <w:szCs w:val="16"/>
              </w:rPr>
            </w:pPr>
          </w:p>
        </w:tc>
        <w:tc>
          <w:tcPr>
            <w:tcW w:w="8647" w:type="dxa"/>
            <w:gridSpan w:val="4"/>
            <w:tcBorders>
              <w:top w:val="single" w:sz="4" w:space="0" w:color="000000"/>
            </w:tcBorders>
          </w:tcPr>
          <w:p w14:paraId="3B06FF28" w14:textId="77777777" w:rsidR="00E23C23" w:rsidRPr="00796A42" w:rsidRDefault="00E23C23" w:rsidP="00340280">
            <w:pPr>
              <w:jc w:val="both"/>
              <w:rPr>
                <w:rFonts w:ascii="Cambria" w:hAnsi="Cambria"/>
                <w:sz w:val="20"/>
                <w:szCs w:val="22"/>
              </w:rPr>
            </w:pPr>
          </w:p>
        </w:tc>
      </w:tr>
      <w:tr w:rsidR="00E23C23" w:rsidRPr="00D9772C" w14:paraId="2CFC52C4" w14:textId="77777777" w:rsidTr="00340280">
        <w:tc>
          <w:tcPr>
            <w:tcW w:w="1242" w:type="dxa"/>
            <w:vMerge w:val="restart"/>
            <w:shd w:val="clear" w:color="auto" w:fill="FFFFFF" w:themeFill="background1"/>
          </w:tcPr>
          <w:p w14:paraId="0200EEF6" w14:textId="77777777" w:rsidR="00E23C23" w:rsidRPr="00786CAB" w:rsidRDefault="00D91119" w:rsidP="00D91119">
            <w:pPr>
              <w:spacing w:before="60"/>
              <w:ind w:right="-108"/>
              <w:rPr>
                <w:rFonts w:ascii="Cambria" w:hAnsi="Cambria"/>
                <w:b/>
                <w:sz w:val="16"/>
                <w:szCs w:val="16"/>
              </w:rPr>
            </w:pPr>
            <w:r w:rsidRPr="00796A42">
              <w:rPr>
                <w:rFonts w:ascii="Cambria" w:hAnsi="Cambria"/>
                <w:b/>
                <w:sz w:val="18"/>
                <w:szCs w:val="22"/>
              </w:rPr>
              <w:t>ÖZET</w:t>
            </w:r>
          </w:p>
        </w:tc>
        <w:tc>
          <w:tcPr>
            <w:tcW w:w="8647" w:type="dxa"/>
            <w:gridSpan w:val="4"/>
          </w:tcPr>
          <w:p w14:paraId="78DC0D6F" w14:textId="24C814BC" w:rsidR="00E23C23" w:rsidRPr="00770168" w:rsidRDefault="00106087" w:rsidP="00340280">
            <w:pPr>
              <w:pStyle w:val="AralkYok"/>
              <w:jc w:val="both"/>
              <w:rPr>
                <w:rFonts w:ascii="Cambria" w:hAnsi="Cambria"/>
                <w:b/>
                <w:sz w:val="18"/>
                <w:szCs w:val="22"/>
                <w:lang w:val="en-US"/>
              </w:rPr>
            </w:pPr>
            <w:r w:rsidRPr="00015470">
              <w:rPr>
                <w:rFonts w:ascii="Cambria" w:hAnsi="Cambria"/>
                <w:b/>
                <w:bCs/>
                <w:sz w:val="22"/>
                <w:szCs w:val="18"/>
              </w:rPr>
              <w:t xml:space="preserve">Bir Buzağıda </w:t>
            </w:r>
            <w:proofErr w:type="spellStart"/>
            <w:r w:rsidRPr="00015470">
              <w:rPr>
                <w:rFonts w:ascii="Cambria" w:hAnsi="Cambria"/>
                <w:b/>
                <w:bCs/>
                <w:sz w:val="22"/>
                <w:szCs w:val="18"/>
              </w:rPr>
              <w:t>Konjenital</w:t>
            </w:r>
            <w:proofErr w:type="spellEnd"/>
            <w:r w:rsidRPr="00015470">
              <w:rPr>
                <w:rFonts w:ascii="Cambria" w:hAnsi="Cambria"/>
                <w:b/>
                <w:bCs/>
                <w:sz w:val="22"/>
                <w:szCs w:val="18"/>
              </w:rPr>
              <w:t xml:space="preserve"> </w:t>
            </w:r>
            <w:proofErr w:type="spellStart"/>
            <w:r w:rsidRPr="00015470">
              <w:rPr>
                <w:rFonts w:ascii="Cambria" w:hAnsi="Cambria"/>
                <w:b/>
                <w:bCs/>
                <w:sz w:val="22"/>
                <w:szCs w:val="18"/>
              </w:rPr>
              <w:t>Tarsokrural</w:t>
            </w:r>
            <w:proofErr w:type="spellEnd"/>
            <w:r w:rsidRPr="00015470">
              <w:rPr>
                <w:rFonts w:ascii="Cambria" w:hAnsi="Cambria"/>
                <w:b/>
                <w:bCs/>
                <w:sz w:val="22"/>
                <w:szCs w:val="18"/>
              </w:rPr>
              <w:t xml:space="preserve"> </w:t>
            </w:r>
            <w:proofErr w:type="spellStart"/>
            <w:r w:rsidRPr="00015470">
              <w:rPr>
                <w:rFonts w:ascii="Cambria" w:hAnsi="Cambria"/>
                <w:b/>
                <w:bCs/>
                <w:sz w:val="22"/>
                <w:szCs w:val="18"/>
              </w:rPr>
              <w:t>Sublukzasyon</w:t>
            </w:r>
            <w:proofErr w:type="spellEnd"/>
            <w:r w:rsidRPr="00015470">
              <w:rPr>
                <w:rFonts w:ascii="Cambria" w:hAnsi="Cambria"/>
                <w:b/>
                <w:bCs/>
                <w:sz w:val="22"/>
                <w:szCs w:val="18"/>
              </w:rPr>
              <w:t xml:space="preserve"> ve </w:t>
            </w:r>
            <w:proofErr w:type="spellStart"/>
            <w:r w:rsidRPr="00015470">
              <w:rPr>
                <w:rFonts w:ascii="Cambria" w:hAnsi="Cambria"/>
                <w:b/>
                <w:bCs/>
                <w:sz w:val="22"/>
                <w:szCs w:val="18"/>
              </w:rPr>
              <w:t>Fleksor</w:t>
            </w:r>
            <w:proofErr w:type="spellEnd"/>
            <w:r w:rsidRPr="00015470">
              <w:rPr>
                <w:rFonts w:ascii="Cambria" w:hAnsi="Cambria"/>
                <w:b/>
                <w:bCs/>
                <w:sz w:val="22"/>
                <w:szCs w:val="18"/>
              </w:rPr>
              <w:t xml:space="preserve"> </w:t>
            </w:r>
            <w:proofErr w:type="spellStart"/>
            <w:r w:rsidRPr="00015470">
              <w:rPr>
                <w:rFonts w:ascii="Cambria" w:hAnsi="Cambria"/>
                <w:b/>
                <w:bCs/>
                <w:sz w:val="22"/>
                <w:szCs w:val="18"/>
              </w:rPr>
              <w:t>Tendo</w:t>
            </w:r>
            <w:proofErr w:type="spellEnd"/>
            <w:r w:rsidRPr="00015470">
              <w:rPr>
                <w:rFonts w:ascii="Cambria" w:hAnsi="Cambria"/>
                <w:b/>
                <w:bCs/>
                <w:sz w:val="22"/>
                <w:szCs w:val="18"/>
              </w:rPr>
              <w:t xml:space="preserve"> </w:t>
            </w:r>
            <w:proofErr w:type="spellStart"/>
            <w:r w:rsidRPr="00015470">
              <w:rPr>
                <w:rFonts w:ascii="Cambria" w:hAnsi="Cambria"/>
                <w:b/>
                <w:bCs/>
                <w:sz w:val="22"/>
                <w:szCs w:val="18"/>
              </w:rPr>
              <w:t>Kontraktürü</w:t>
            </w:r>
            <w:proofErr w:type="spellEnd"/>
          </w:p>
        </w:tc>
      </w:tr>
      <w:tr w:rsidR="00E23C23" w:rsidRPr="00796A42" w14:paraId="4DB83BD6" w14:textId="77777777" w:rsidTr="00340280">
        <w:tc>
          <w:tcPr>
            <w:tcW w:w="1242" w:type="dxa"/>
            <w:vMerge/>
            <w:shd w:val="clear" w:color="auto" w:fill="FFFFFF" w:themeFill="background1"/>
          </w:tcPr>
          <w:p w14:paraId="66FFE1EC" w14:textId="77777777" w:rsidR="00E23C23" w:rsidRPr="00796A42" w:rsidRDefault="00E23C23" w:rsidP="00340280">
            <w:pPr>
              <w:spacing w:before="60" w:after="60"/>
              <w:ind w:right="-108"/>
              <w:jc w:val="both"/>
              <w:rPr>
                <w:rFonts w:ascii="Cambria" w:hAnsi="Cambria"/>
                <w:b/>
                <w:sz w:val="18"/>
                <w:szCs w:val="22"/>
              </w:rPr>
            </w:pPr>
          </w:p>
        </w:tc>
        <w:tc>
          <w:tcPr>
            <w:tcW w:w="8647" w:type="dxa"/>
            <w:gridSpan w:val="4"/>
          </w:tcPr>
          <w:p w14:paraId="018B07D6" w14:textId="43B92687" w:rsidR="00E23C23" w:rsidRPr="00770168" w:rsidRDefault="00106087" w:rsidP="00340280">
            <w:pPr>
              <w:pStyle w:val="AralkYok"/>
              <w:spacing w:before="60" w:after="60"/>
              <w:jc w:val="both"/>
              <w:rPr>
                <w:rFonts w:ascii="Cambria" w:hAnsi="Cambria"/>
                <w:szCs w:val="22"/>
                <w:lang w:val="en-US"/>
              </w:rPr>
            </w:pPr>
            <w:r w:rsidRPr="00015470">
              <w:rPr>
                <w:rFonts w:ascii="Cambria" w:hAnsi="Cambria"/>
                <w:sz w:val="18"/>
                <w:szCs w:val="18"/>
              </w:rPr>
              <w:t xml:space="preserve">Bu olgu materyalini, Yüzüncü Yıl Üniversitesi Veteriner Fakültesi Cerrahi Anabilim Dalı Kliniği’ne getirilen 1 günlük, 25 kg, erkek, yerli kara ırkı bir buzağı oluşturdu. </w:t>
            </w:r>
            <w:proofErr w:type="spellStart"/>
            <w:r w:rsidRPr="00015470">
              <w:rPr>
                <w:rFonts w:ascii="Cambria" w:hAnsi="Cambria"/>
                <w:sz w:val="18"/>
                <w:szCs w:val="18"/>
              </w:rPr>
              <w:t>Anamnezde</w:t>
            </w:r>
            <w:proofErr w:type="spellEnd"/>
            <w:r w:rsidRPr="00015470">
              <w:rPr>
                <w:rFonts w:ascii="Cambria" w:hAnsi="Cambria"/>
                <w:sz w:val="18"/>
                <w:szCs w:val="18"/>
              </w:rPr>
              <w:t xml:space="preserve">, hayvanın normal doğumla dünyaya geldiği, ancak ayağa kalkmada zorluk çektiği ve topalladığı öğrenildi. Klinik muayenede her iki ön </w:t>
            </w:r>
            <w:proofErr w:type="spellStart"/>
            <w:r w:rsidRPr="00015470">
              <w:rPr>
                <w:rFonts w:ascii="Cambria" w:hAnsi="Cambria"/>
                <w:sz w:val="18"/>
                <w:szCs w:val="18"/>
              </w:rPr>
              <w:t>ekstremite</w:t>
            </w:r>
            <w:proofErr w:type="spellEnd"/>
            <w:r w:rsidRPr="00015470">
              <w:rPr>
                <w:rFonts w:ascii="Cambria" w:hAnsi="Cambria"/>
                <w:sz w:val="18"/>
                <w:szCs w:val="18"/>
              </w:rPr>
              <w:t xml:space="preserve"> ile sol arka </w:t>
            </w:r>
            <w:proofErr w:type="spellStart"/>
            <w:r w:rsidRPr="00015470">
              <w:rPr>
                <w:rFonts w:ascii="Cambria" w:hAnsi="Cambria"/>
                <w:sz w:val="18"/>
                <w:szCs w:val="18"/>
              </w:rPr>
              <w:t>ekstremitede</w:t>
            </w:r>
            <w:proofErr w:type="spellEnd"/>
            <w:r w:rsidRPr="00015470">
              <w:rPr>
                <w:rFonts w:ascii="Cambria" w:hAnsi="Cambria"/>
                <w:sz w:val="18"/>
                <w:szCs w:val="18"/>
              </w:rPr>
              <w:t xml:space="preserve"> topuk ekleminden kaynaklı </w:t>
            </w:r>
            <w:proofErr w:type="spellStart"/>
            <w:r w:rsidRPr="00015470">
              <w:rPr>
                <w:rFonts w:ascii="Cambria" w:hAnsi="Cambria"/>
                <w:sz w:val="18"/>
                <w:szCs w:val="18"/>
              </w:rPr>
              <w:t>fleksor</w:t>
            </w:r>
            <w:proofErr w:type="spellEnd"/>
            <w:r w:rsidRPr="00015470">
              <w:rPr>
                <w:rFonts w:ascii="Cambria" w:hAnsi="Cambria"/>
                <w:sz w:val="18"/>
                <w:szCs w:val="18"/>
              </w:rPr>
              <w:t xml:space="preserve"> </w:t>
            </w:r>
            <w:proofErr w:type="spellStart"/>
            <w:r w:rsidRPr="00015470">
              <w:rPr>
                <w:rFonts w:ascii="Cambria" w:hAnsi="Cambria"/>
                <w:sz w:val="18"/>
                <w:szCs w:val="18"/>
              </w:rPr>
              <w:t>tendo</w:t>
            </w:r>
            <w:proofErr w:type="spellEnd"/>
            <w:r w:rsidRPr="00015470">
              <w:rPr>
                <w:rFonts w:ascii="Cambria" w:hAnsi="Cambria"/>
                <w:sz w:val="18"/>
                <w:szCs w:val="18"/>
              </w:rPr>
              <w:t xml:space="preserve"> </w:t>
            </w:r>
            <w:proofErr w:type="spellStart"/>
            <w:r w:rsidRPr="00015470">
              <w:rPr>
                <w:rFonts w:ascii="Cambria" w:hAnsi="Cambria"/>
                <w:sz w:val="18"/>
                <w:szCs w:val="18"/>
              </w:rPr>
              <w:t>kontraktürü</w:t>
            </w:r>
            <w:proofErr w:type="spellEnd"/>
            <w:r w:rsidRPr="00015470">
              <w:rPr>
                <w:rFonts w:ascii="Cambria" w:hAnsi="Cambria"/>
                <w:sz w:val="18"/>
                <w:szCs w:val="18"/>
              </w:rPr>
              <w:t xml:space="preserve"> belirlendi. </w:t>
            </w:r>
            <w:proofErr w:type="spellStart"/>
            <w:r w:rsidRPr="00015470">
              <w:rPr>
                <w:rFonts w:ascii="Cambria" w:hAnsi="Cambria"/>
                <w:sz w:val="18"/>
                <w:szCs w:val="18"/>
              </w:rPr>
              <w:t>Kontraktürün</w:t>
            </w:r>
            <w:proofErr w:type="spellEnd"/>
            <w:r w:rsidRPr="00015470">
              <w:rPr>
                <w:rFonts w:ascii="Cambria" w:hAnsi="Cambria"/>
                <w:sz w:val="18"/>
                <w:szCs w:val="18"/>
              </w:rPr>
              <w:t xml:space="preserve"> ön bacaklarda orta, arka sol bacakta ise hafif derecede olduğu tespit edildi.  Ayrıca arka sol </w:t>
            </w:r>
            <w:proofErr w:type="spellStart"/>
            <w:r w:rsidRPr="00015470">
              <w:rPr>
                <w:rFonts w:ascii="Cambria" w:hAnsi="Cambria"/>
                <w:sz w:val="18"/>
                <w:szCs w:val="18"/>
              </w:rPr>
              <w:t>tarsal</w:t>
            </w:r>
            <w:proofErr w:type="spellEnd"/>
            <w:r w:rsidRPr="00015470">
              <w:rPr>
                <w:rFonts w:ascii="Cambria" w:hAnsi="Cambria"/>
                <w:sz w:val="18"/>
                <w:szCs w:val="18"/>
              </w:rPr>
              <w:t xml:space="preserve"> eklemi pasif hareketle tam </w:t>
            </w:r>
            <w:proofErr w:type="spellStart"/>
            <w:r w:rsidRPr="00015470">
              <w:rPr>
                <w:rFonts w:ascii="Cambria" w:hAnsi="Cambria"/>
                <w:sz w:val="18"/>
                <w:szCs w:val="18"/>
              </w:rPr>
              <w:t>fleksiyon</w:t>
            </w:r>
            <w:proofErr w:type="spellEnd"/>
            <w:r w:rsidRPr="00015470">
              <w:rPr>
                <w:rFonts w:ascii="Cambria" w:hAnsi="Cambria"/>
                <w:sz w:val="18"/>
                <w:szCs w:val="18"/>
              </w:rPr>
              <w:t xml:space="preserve"> konumuna getirme girişimi sağlam ekleme göre daha zor gerçekleştirilirken </w:t>
            </w:r>
            <w:proofErr w:type="spellStart"/>
            <w:r w:rsidRPr="00015470">
              <w:rPr>
                <w:rFonts w:ascii="Cambria" w:hAnsi="Cambria"/>
                <w:sz w:val="18"/>
                <w:szCs w:val="18"/>
              </w:rPr>
              <w:t>palpasyonda</w:t>
            </w:r>
            <w:proofErr w:type="spellEnd"/>
            <w:r w:rsidRPr="00015470">
              <w:rPr>
                <w:rFonts w:ascii="Cambria" w:hAnsi="Cambria"/>
                <w:sz w:val="18"/>
                <w:szCs w:val="18"/>
              </w:rPr>
              <w:t xml:space="preserve"> </w:t>
            </w:r>
            <w:proofErr w:type="spellStart"/>
            <w:r w:rsidRPr="00015470">
              <w:rPr>
                <w:rFonts w:ascii="Cambria" w:hAnsi="Cambria"/>
                <w:sz w:val="18"/>
                <w:szCs w:val="18"/>
              </w:rPr>
              <w:t>krepitasyon</w:t>
            </w:r>
            <w:proofErr w:type="spellEnd"/>
            <w:r w:rsidRPr="00015470">
              <w:rPr>
                <w:rFonts w:ascii="Cambria" w:hAnsi="Cambria"/>
                <w:sz w:val="18"/>
                <w:szCs w:val="18"/>
              </w:rPr>
              <w:t xml:space="preserve"> sesi belirlendi. Yapılan radyografik incelemede, sol </w:t>
            </w:r>
            <w:proofErr w:type="spellStart"/>
            <w:r w:rsidRPr="00015470">
              <w:rPr>
                <w:rFonts w:ascii="Cambria" w:hAnsi="Cambria"/>
                <w:sz w:val="18"/>
                <w:szCs w:val="18"/>
              </w:rPr>
              <w:t>tarsal</w:t>
            </w:r>
            <w:proofErr w:type="spellEnd"/>
            <w:r w:rsidRPr="00015470">
              <w:rPr>
                <w:rFonts w:ascii="Cambria" w:hAnsi="Cambria"/>
                <w:sz w:val="18"/>
                <w:szCs w:val="18"/>
              </w:rPr>
              <w:t xml:space="preserve"> eklemde </w:t>
            </w:r>
            <w:proofErr w:type="spellStart"/>
            <w:r w:rsidRPr="00015470">
              <w:rPr>
                <w:rFonts w:ascii="Cambria" w:hAnsi="Cambria"/>
                <w:sz w:val="18"/>
                <w:szCs w:val="18"/>
              </w:rPr>
              <w:t>talus</w:t>
            </w:r>
            <w:proofErr w:type="spellEnd"/>
            <w:r w:rsidRPr="00015470">
              <w:rPr>
                <w:rFonts w:ascii="Cambria" w:hAnsi="Cambria"/>
                <w:sz w:val="18"/>
                <w:szCs w:val="18"/>
              </w:rPr>
              <w:t xml:space="preserve"> (</w:t>
            </w:r>
            <w:proofErr w:type="spellStart"/>
            <w:r w:rsidRPr="00015470">
              <w:rPr>
                <w:rFonts w:ascii="Cambria" w:hAnsi="Cambria"/>
                <w:sz w:val="18"/>
                <w:szCs w:val="18"/>
              </w:rPr>
              <w:t>tarsocrural</w:t>
            </w:r>
            <w:proofErr w:type="spellEnd"/>
            <w:r w:rsidRPr="00015470">
              <w:rPr>
                <w:rFonts w:ascii="Cambria" w:hAnsi="Cambria"/>
                <w:sz w:val="18"/>
                <w:szCs w:val="18"/>
              </w:rPr>
              <w:t xml:space="preserve">) </w:t>
            </w:r>
            <w:proofErr w:type="spellStart"/>
            <w:r w:rsidRPr="00015470">
              <w:rPr>
                <w:rFonts w:ascii="Cambria" w:hAnsi="Cambria"/>
                <w:sz w:val="18"/>
                <w:szCs w:val="18"/>
              </w:rPr>
              <w:t>sublukzasyonu</w:t>
            </w:r>
            <w:proofErr w:type="spellEnd"/>
            <w:r w:rsidRPr="00015470">
              <w:rPr>
                <w:rFonts w:ascii="Cambria" w:hAnsi="Cambria"/>
                <w:sz w:val="18"/>
                <w:szCs w:val="18"/>
              </w:rPr>
              <w:t xml:space="preserve"> olduğu gözlendi. Aynı hayvanda ön </w:t>
            </w:r>
            <w:proofErr w:type="spellStart"/>
            <w:r w:rsidRPr="00015470">
              <w:rPr>
                <w:rFonts w:ascii="Cambria" w:hAnsi="Cambria"/>
                <w:sz w:val="18"/>
                <w:szCs w:val="18"/>
              </w:rPr>
              <w:t>ekstremitelerde</w:t>
            </w:r>
            <w:proofErr w:type="spellEnd"/>
            <w:r w:rsidRPr="00015470">
              <w:rPr>
                <w:rFonts w:ascii="Cambria" w:hAnsi="Cambria"/>
                <w:sz w:val="18"/>
                <w:szCs w:val="18"/>
              </w:rPr>
              <w:t xml:space="preserve"> ve arka sol </w:t>
            </w:r>
            <w:proofErr w:type="spellStart"/>
            <w:r w:rsidRPr="00015470">
              <w:rPr>
                <w:rFonts w:ascii="Cambria" w:hAnsi="Cambria"/>
                <w:sz w:val="18"/>
                <w:szCs w:val="18"/>
              </w:rPr>
              <w:t>ekstremitede</w:t>
            </w:r>
            <w:proofErr w:type="spellEnd"/>
            <w:r w:rsidRPr="00015470">
              <w:rPr>
                <w:rFonts w:ascii="Cambria" w:hAnsi="Cambria"/>
                <w:sz w:val="18"/>
                <w:szCs w:val="18"/>
              </w:rPr>
              <w:t xml:space="preserve"> </w:t>
            </w:r>
            <w:proofErr w:type="spellStart"/>
            <w:r w:rsidRPr="00015470">
              <w:rPr>
                <w:rFonts w:ascii="Cambria" w:hAnsi="Cambria"/>
                <w:sz w:val="18"/>
                <w:szCs w:val="18"/>
              </w:rPr>
              <w:t>fleksor</w:t>
            </w:r>
            <w:proofErr w:type="spellEnd"/>
            <w:r w:rsidRPr="00015470">
              <w:rPr>
                <w:rFonts w:ascii="Cambria" w:hAnsi="Cambria"/>
                <w:sz w:val="18"/>
                <w:szCs w:val="18"/>
              </w:rPr>
              <w:t xml:space="preserve"> </w:t>
            </w:r>
            <w:proofErr w:type="spellStart"/>
            <w:r w:rsidRPr="00015470">
              <w:rPr>
                <w:rFonts w:ascii="Cambria" w:hAnsi="Cambria"/>
                <w:sz w:val="18"/>
                <w:szCs w:val="18"/>
              </w:rPr>
              <w:t>tendo</w:t>
            </w:r>
            <w:proofErr w:type="spellEnd"/>
            <w:r w:rsidRPr="00015470">
              <w:rPr>
                <w:rFonts w:ascii="Cambria" w:hAnsi="Cambria"/>
                <w:sz w:val="18"/>
                <w:szCs w:val="18"/>
              </w:rPr>
              <w:t xml:space="preserve"> </w:t>
            </w:r>
            <w:proofErr w:type="spellStart"/>
            <w:r w:rsidRPr="00015470">
              <w:rPr>
                <w:rFonts w:ascii="Cambria" w:hAnsi="Cambria"/>
                <w:sz w:val="18"/>
                <w:szCs w:val="18"/>
              </w:rPr>
              <w:t>kontraktürü</w:t>
            </w:r>
            <w:proofErr w:type="spellEnd"/>
            <w:r w:rsidRPr="00015470">
              <w:rPr>
                <w:rFonts w:ascii="Cambria" w:hAnsi="Cambria"/>
                <w:sz w:val="18"/>
                <w:szCs w:val="18"/>
              </w:rPr>
              <w:t xml:space="preserve"> ve sol </w:t>
            </w:r>
            <w:proofErr w:type="spellStart"/>
            <w:r w:rsidRPr="00015470">
              <w:rPr>
                <w:rFonts w:ascii="Cambria" w:hAnsi="Cambria"/>
                <w:sz w:val="18"/>
                <w:szCs w:val="18"/>
              </w:rPr>
              <w:t>tarsal</w:t>
            </w:r>
            <w:proofErr w:type="spellEnd"/>
            <w:r w:rsidRPr="00015470">
              <w:rPr>
                <w:rFonts w:ascii="Cambria" w:hAnsi="Cambria"/>
                <w:sz w:val="18"/>
                <w:szCs w:val="18"/>
              </w:rPr>
              <w:t xml:space="preserve"> eklemde </w:t>
            </w:r>
            <w:proofErr w:type="spellStart"/>
            <w:r w:rsidRPr="00015470">
              <w:rPr>
                <w:rFonts w:ascii="Cambria" w:hAnsi="Cambria"/>
                <w:sz w:val="18"/>
                <w:szCs w:val="18"/>
              </w:rPr>
              <w:t>konjenital</w:t>
            </w:r>
            <w:proofErr w:type="spellEnd"/>
            <w:r w:rsidRPr="00015470">
              <w:rPr>
                <w:rFonts w:ascii="Cambria" w:hAnsi="Cambria"/>
                <w:sz w:val="18"/>
                <w:szCs w:val="18"/>
              </w:rPr>
              <w:t xml:space="preserve"> </w:t>
            </w:r>
            <w:proofErr w:type="spellStart"/>
            <w:r w:rsidRPr="00015470">
              <w:rPr>
                <w:rFonts w:ascii="Cambria" w:hAnsi="Cambria"/>
                <w:sz w:val="18"/>
                <w:szCs w:val="18"/>
              </w:rPr>
              <w:t>tarsocrural</w:t>
            </w:r>
            <w:proofErr w:type="spellEnd"/>
            <w:r w:rsidRPr="00015470">
              <w:rPr>
                <w:rFonts w:ascii="Cambria" w:hAnsi="Cambria"/>
                <w:sz w:val="18"/>
                <w:szCs w:val="18"/>
              </w:rPr>
              <w:t xml:space="preserve"> </w:t>
            </w:r>
            <w:proofErr w:type="spellStart"/>
            <w:r w:rsidRPr="00015470">
              <w:rPr>
                <w:rFonts w:ascii="Cambria" w:hAnsi="Cambria"/>
                <w:sz w:val="18"/>
                <w:szCs w:val="18"/>
              </w:rPr>
              <w:t>sublukzasyon</w:t>
            </w:r>
            <w:proofErr w:type="spellEnd"/>
            <w:r w:rsidRPr="00015470">
              <w:rPr>
                <w:rFonts w:ascii="Cambria" w:hAnsi="Cambria"/>
                <w:sz w:val="18"/>
                <w:szCs w:val="18"/>
              </w:rPr>
              <w:t xml:space="preserve"> olayının gözlenmesi önemli bulundu.</w:t>
            </w:r>
          </w:p>
        </w:tc>
      </w:tr>
      <w:tr w:rsidR="00E23C23" w:rsidRPr="00796A42" w14:paraId="183D21C2" w14:textId="77777777" w:rsidTr="00340280">
        <w:tc>
          <w:tcPr>
            <w:tcW w:w="1242" w:type="dxa"/>
            <w:vMerge/>
            <w:shd w:val="clear" w:color="auto" w:fill="FFFFFF" w:themeFill="background1"/>
            <w:vAlign w:val="center"/>
          </w:tcPr>
          <w:p w14:paraId="2FDC6932" w14:textId="77777777" w:rsidR="00E23C23" w:rsidRPr="00796A42" w:rsidRDefault="00E23C23" w:rsidP="00340280">
            <w:pPr>
              <w:ind w:right="-108"/>
              <w:jc w:val="center"/>
              <w:rPr>
                <w:rFonts w:ascii="Cambria" w:hAnsi="Cambria"/>
                <w:b/>
                <w:i/>
                <w:sz w:val="16"/>
                <w:szCs w:val="18"/>
                <w:lang w:val="en-US"/>
              </w:rPr>
            </w:pPr>
          </w:p>
        </w:tc>
        <w:tc>
          <w:tcPr>
            <w:tcW w:w="8647" w:type="dxa"/>
            <w:gridSpan w:val="4"/>
            <w:vAlign w:val="center"/>
          </w:tcPr>
          <w:p w14:paraId="35BC6A0C" w14:textId="2AB54481" w:rsidR="00E23C23" w:rsidRPr="00770168" w:rsidRDefault="00D91119" w:rsidP="00D91119">
            <w:pPr>
              <w:rPr>
                <w:rFonts w:ascii="Cambria" w:hAnsi="Cambria"/>
                <w:i/>
                <w:sz w:val="16"/>
                <w:szCs w:val="18"/>
                <w:lang w:val="en-US"/>
              </w:rPr>
            </w:pPr>
            <w:r w:rsidRPr="00796A42">
              <w:rPr>
                <w:rFonts w:ascii="Cambria" w:hAnsi="Cambria"/>
                <w:b/>
                <w:i/>
                <w:sz w:val="16"/>
                <w:szCs w:val="22"/>
              </w:rPr>
              <w:t>Anahtar Kelimeler</w:t>
            </w:r>
            <w:r>
              <w:rPr>
                <w:rFonts w:ascii="Cambria" w:hAnsi="Cambria"/>
                <w:b/>
                <w:i/>
                <w:sz w:val="16"/>
                <w:szCs w:val="22"/>
              </w:rPr>
              <w:t>:</w:t>
            </w:r>
            <w:r w:rsidRPr="00796A42">
              <w:rPr>
                <w:rFonts w:ascii="Cambria" w:hAnsi="Cambria"/>
                <w:i/>
                <w:sz w:val="16"/>
                <w:szCs w:val="18"/>
              </w:rPr>
              <w:t xml:space="preserve"> </w:t>
            </w:r>
            <w:proofErr w:type="spellStart"/>
            <w:r w:rsidR="00106087" w:rsidRPr="00015470">
              <w:rPr>
                <w:rFonts w:ascii="Cambria" w:hAnsi="Cambria"/>
                <w:i/>
                <w:sz w:val="16"/>
                <w:szCs w:val="18"/>
              </w:rPr>
              <w:t>Konjenital</w:t>
            </w:r>
            <w:proofErr w:type="spellEnd"/>
            <w:r w:rsidR="00106087" w:rsidRPr="00015470">
              <w:rPr>
                <w:rFonts w:ascii="Cambria" w:hAnsi="Cambria"/>
                <w:i/>
                <w:sz w:val="16"/>
                <w:szCs w:val="18"/>
              </w:rPr>
              <w:t xml:space="preserve"> </w:t>
            </w:r>
            <w:proofErr w:type="spellStart"/>
            <w:r w:rsidR="00106087" w:rsidRPr="00015470">
              <w:rPr>
                <w:rFonts w:ascii="Cambria" w:hAnsi="Cambria"/>
                <w:i/>
                <w:sz w:val="16"/>
                <w:szCs w:val="18"/>
              </w:rPr>
              <w:t>tarsokrural</w:t>
            </w:r>
            <w:proofErr w:type="spellEnd"/>
            <w:r w:rsidR="00106087" w:rsidRPr="00015470">
              <w:rPr>
                <w:rFonts w:ascii="Cambria" w:hAnsi="Cambria"/>
                <w:i/>
                <w:sz w:val="16"/>
                <w:szCs w:val="18"/>
              </w:rPr>
              <w:t xml:space="preserve"> </w:t>
            </w:r>
            <w:proofErr w:type="spellStart"/>
            <w:r w:rsidR="00106087" w:rsidRPr="00015470">
              <w:rPr>
                <w:rFonts w:ascii="Cambria" w:hAnsi="Cambria"/>
                <w:i/>
                <w:sz w:val="16"/>
                <w:szCs w:val="18"/>
              </w:rPr>
              <w:t>sublukzasyon</w:t>
            </w:r>
            <w:proofErr w:type="spellEnd"/>
            <w:r w:rsidR="00106087" w:rsidRPr="00015470">
              <w:rPr>
                <w:rFonts w:ascii="Cambria" w:hAnsi="Cambria"/>
                <w:i/>
                <w:sz w:val="16"/>
                <w:szCs w:val="18"/>
              </w:rPr>
              <w:t xml:space="preserve">, </w:t>
            </w:r>
            <w:proofErr w:type="spellStart"/>
            <w:r w:rsidR="00106087" w:rsidRPr="00015470">
              <w:rPr>
                <w:rFonts w:ascii="Cambria" w:hAnsi="Cambria"/>
                <w:i/>
                <w:sz w:val="16"/>
                <w:szCs w:val="18"/>
              </w:rPr>
              <w:t>Konjenital</w:t>
            </w:r>
            <w:proofErr w:type="spellEnd"/>
            <w:r w:rsidR="00106087" w:rsidRPr="00015470">
              <w:rPr>
                <w:rFonts w:ascii="Cambria" w:hAnsi="Cambria"/>
                <w:i/>
                <w:sz w:val="16"/>
                <w:szCs w:val="18"/>
              </w:rPr>
              <w:t xml:space="preserve"> </w:t>
            </w:r>
            <w:proofErr w:type="spellStart"/>
            <w:r w:rsidR="00106087" w:rsidRPr="00015470">
              <w:rPr>
                <w:rFonts w:ascii="Cambria" w:hAnsi="Cambria"/>
                <w:i/>
                <w:sz w:val="16"/>
                <w:szCs w:val="18"/>
              </w:rPr>
              <w:t>bouleture</w:t>
            </w:r>
            <w:proofErr w:type="spellEnd"/>
            <w:r w:rsidR="00106087" w:rsidRPr="00015470">
              <w:rPr>
                <w:rFonts w:ascii="Cambria" w:hAnsi="Cambria"/>
                <w:i/>
                <w:sz w:val="16"/>
                <w:szCs w:val="18"/>
              </w:rPr>
              <w:t>, Buzağı</w:t>
            </w:r>
          </w:p>
        </w:tc>
      </w:tr>
      <w:tr w:rsidR="00E23C23" w:rsidRPr="00DD1213" w14:paraId="75EC3151" w14:textId="77777777" w:rsidTr="00340280">
        <w:trPr>
          <w:trHeight w:val="113"/>
        </w:trPr>
        <w:tc>
          <w:tcPr>
            <w:tcW w:w="9889" w:type="dxa"/>
            <w:gridSpan w:val="5"/>
            <w:tcBorders>
              <w:bottom w:val="single" w:sz="12" w:space="0" w:color="9E0000"/>
            </w:tcBorders>
            <w:vAlign w:val="center"/>
          </w:tcPr>
          <w:p w14:paraId="7C44C951" w14:textId="77777777" w:rsidR="00E23C23" w:rsidRPr="00DD1213" w:rsidRDefault="00E23C23" w:rsidP="00340280">
            <w:pPr>
              <w:rPr>
                <w:rFonts w:ascii="Cambria" w:hAnsi="Cambria"/>
                <w:i/>
                <w:sz w:val="4"/>
                <w:szCs w:val="18"/>
                <w:lang w:val="en-US"/>
              </w:rPr>
            </w:pPr>
          </w:p>
        </w:tc>
      </w:tr>
    </w:tbl>
    <w:p w14:paraId="012CEB3D" w14:textId="77777777" w:rsidR="00E23C23" w:rsidRDefault="00E23C23" w:rsidP="00A34A6D">
      <w:pPr>
        <w:jc w:val="both"/>
        <w:rPr>
          <w:rFonts w:ascii="Cambria" w:hAnsi="Cambria"/>
          <w:sz w:val="20"/>
          <w:szCs w:val="20"/>
        </w:rPr>
      </w:pPr>
    </w:p>
    <w:p w14:paraId="33492B8C" w14:textId="77777777" w:rsidR="00B04E8C" w:rsidRPr="00833244" w:rsidRDefault="00B04E8C" w:rsidP="00A34A6D">
      <w:pPr>
        <w:jc w:val="both"/>
        <w:rPr>
          <w:rFonts w:ascii="Cambria" w:hAnsi="Cambria"/>
          <w:sz w:val="20"/>
          <w:szCs w:val="20"/>
        </w:rPr>
        <w:sectPr w:rsidR="00B04E8C" w:rsidRPr="00833244" w:rsidSect="00EC0DCE">
          <w:headerReference w:type="even" r:id="rId10"/>
          <w:headerReference w:type="default" r:id="rId11"/>
          <w:footerReference w:type="even" r:id="rId12"/>
          <w:footerReference w:type="default" r:id="rId13"/>
          <w:headerReference w:type="first" r:id="rId14"/>
          <w:footerReference w:type="first" r:id="rId15"/>
          <w:pgSz w:w="11906" w:h="16838" w:code="9"/>
          <w:pgMar w:top="1134" w:right="1134" w:bottom="1134" w:left="1134" w:header="851" w:footer="680" w:gutter="0"/>
          <w:pgNumType w:start="5"/>
          <w:cols w:space="708"/>
          <w:titlePg/>
          <w:docGrid w:linePitch="360"/>
        </w:sectPr>
      </w:pPr>
    </w:p>
    <w:p w14:paraId="19187008" w14:textId="77777777" w:rsidR="00A34A6D" w:rsidRPr="00833244" w:rsidRDefault="00A34A6D" w:rsidP="00107AE8">
      <w:pPr>
        <w:spacing w:after="120"/>
        <w:rPr>
          <w:rFonts w:ascii="Cambria" w:hAnsi="Cambria"/>
          <w:b/>
          <w:sz w:val="20"/>
          <w:szCs w:val="20"/>
        </w:rPr>
      </w:pPr>
      <w:r w:rsidRPr="00833244">
        <w:rPr>
          <w:rFonts w:ascii="Cambria" w:hAnsi="Cambria"/>
          <w:b/>
          <w:sz w:val="20"/>
          <w:szCs w:val="20"/>
        </w:rPr>
        <w:lastRenderedPageBreak/>
        <w:t>GİRİŞ</w:t>
      </w:r>
    </w:p>
    <w:p w14:paraId="14324E17" w14:textId="77777777" w:rsidR="00684F22" w:rsidRPr="00015470" w:rsidRDefault="00684F22" w:rsidP="00684F22">
      <w:pPr>
        <w:spacing w:before="60" w:after="60"/>
        <w:jc w:val="both"/>
        <w:rPr>
          <w:rFonts w:ascii="Cambria" w:hAnsi="Cambria"/>
          <w:sz w:val="18"/>
          <w:szCs w:val="18"/>
        </w:rPr>
      </w:pPr>
      <w:proofErr w:type="spellStart"/>
      <w:r w:rsidRPr="00015470">
        <w:rPr>
          <w:rFonts w:ascii="Cambria" w:hAnsi="Cambria"/>
          <w:sz w:val="18"/>
          <w:szCs w:val="18"/>
        </w:rPr>
        <w:t>Ossa</w:t>
      </w:r>
      <w:proofErr w:type="spellEnd"/>
      <w:r w:rsidRPr="00015470">
        <w:rPr>
          <w:rFonts w:ascii="Cambria" w:hAnsi="Cambria"/>
          <w:sz w:val="18"/>
          <w:szCs w:val="18"/>
        </w:rPr>
        <w:t xml:space="preserve"> </w:t>
      </w:r>
      <w:proofErr w:type="spellStart"/>
      <w:r w:rsidRPr="00015470">
        <w:rPr>
          <w:rFonts w:ascii="Cambria" w:hAnsi="Cambria"/>
          <w:sz w:val="18"/>
          <w:szCs w:val="18"/>
        </w:rPr>
        <w:t>tarsi</w:t>
      </w:r>
      <w:proofErr w:type="spellEnd"/>
      <w:r w:rsidRPr="00015470">
        <w:rPr>
          <w:rFonts w:ascii="Cambria" w:hAnsi="Cambria"/>
          <w:sz w:val="18"/>
          <w:szCs w:val="18"/>
        </w:rPr>
        <w:t xml:space="preserve">, </w:t>
      </w:r>
      <w:proofErr w:type="spellStart"/>
      <w:r w:rsidRPr="00015470">
        <w:rPr>
          <w:rFonts w:ascii="Cambria" w:hAnsi="Cambria"/>
          <w:sz w:val="18"/>
          <w:szCs w:val="18"/>
        </w:rPr>
        <w:t>ruminantlarda</w:t>
      </w:r>
      <w:proofErr w:type="spellEnd"/>
      <w:r w:rsidRPr="00015470">
        <w:rPr>
          <w:rFonts w:ascii="Cambria" w:hAnsi="Cambria"/>
          <w:sz w:val="18"/>
          <w:szCs w:val="18"/>
        </w:rPr>
        <w:t xml:space="preserve"> üst, orta ve alt sıra kemikleri olmak üzere toplam beş kemikten oluşur. </w:t>
      </w:r>
      <w:proofErr w:type="spellStart"/>
      <w:r w:rsidRPr="00015470">
        <w:rPr>
          <w:rFonts w:ascii="Cambria" w:hAnsi="Cambria"/>
          <w:sz w:val="18"/>
          <w:szCs w:val="18"/>
        </w:rPr>
        <w:t>Proksimal</w:t>
      </w:r>
      <w:proofErr w:type="spellEnd"/>
      <w:r w:rsidRPr="00015470">
        <w:rPr>
          <w:rFonts w:ascii="Cambria" w:hAnsi="Cambria"/>
          <w:sz w:val="18"/>
          <w:szCs w:val="18"/>
        </w:rPr>
        <w:t xml:space="preserve"> sırada </w:t>
      </w:r>
      <w:proofErr w:type="spellStart"/>
      <w:r w:rsidRPr="00015470">
        <w:rPr>
          <w:rFonts w:ascii="Cambria" w:hAnsi="Cambria"/>
          <w:sz w:val="18"/>
          <w:szCs w:val="18"/>
        </w:rPr>
        <w:t>talus</w:t>
      </w:r>
      <w:proofErr w:type="spellEnd"/>
      <w:r w:rsidRPr="00015470">
        <w:rPr>
          <w:rFonts w:ascii="Cambria" w:hAnsi="Cambria"/>
          <w:sz w:val="18"/>
          <w:szCs w:val="18"/>
        </w:rPr>
        <w:t xml:space="preserve"> ve </w:t>
      </w:r>
      <w:proofErr w:type="spellStart"/>
      <w:r w:rsidRPr="00015470">
        <w:rPr>
          <w:rFonts w:ascii="Cambria" w:hAnsi="Cambria"/>
          <w:sz w:val="18"/>
          <w:szCs w:val="18"/>
        </w:rPr>
        <w:t>calcaneus</w:t>
      </w:r>
      <w:proofErr w:type="spellEnd"/>
      <w:r w:rsidRPr="00015470">
        <w:rPr>
          <w:rFonts w:ascii="Cambria" w:hAnsi="Cambria"/>
          <w:sz w:val="18"/>
          <w:szCs w:val="18"/>
        </w:rPr>
        <w:t xml:space="preserve">, orta sırada </w:t>
      </w:r>
      <w:proofErr w:type="spellStart"/>
      <w:r w:rsidRPr="00015470">
        <w:rPr>
          <w:rFonts w:ascii="Cambria" w:hAnsi="Cambria"/>
          <w:sz w:val="18"/>
          <w:szCs w:val="18"/>
        </w:rPr>
        <w:t>os</w:t>
      </w:r>
      <w:proofErr w:type="spellEnd"/>
      <w:r w:rsidRPr="00015470">
        <w:rPr>
          <w:rFonts w:ascii="Cambria" w:hAnsi="Cambria"/>
          <w:sz w:val="18"/>
          <w:szCs w:val="18"/>
        </w:rPr>
        <w:t xml:space="preserve"> </w:t>
      </w:r>
      <w:proofErr w:type="spellStart"/>
      <w:r w:rsidRPr="00015470">
        <w:rPr>
          <w:rFonts w:ascii="Cambria" w:hAnsi="Cambria"/>
          <w:sz w:val="18"/>
          <w:szCs w:val="18"/>
        </w:rPr>
        <w:t>centroquartale</w:t>
      </w:r>
      <w:proofErr w:type="spellEnd"/>
      <w:r w:rsidRPr="00015470">
        <w:rPr>
          <w:rFonts w:ascii="Cambria" w:hAnsi="Cambria"/>
          <w:sz w:val="18"/>
          <w:szCs w:val="18"/>
        </w:rPr>
        <w:t xml:space="preserve"> bulunur. </w:t>
      </w:r>
      <w:proofErr w:type="spellStart"/>
      <w:r w:rsidRPr="00015470">
        <w:rPr>
          <w:rFonts w:ascii="Cambria" w:hAnsi="Cambria"/>
          <w:sz w:val="18"/>
          <w:szCs w:val="18"/>
        </w:rPr>
        <w:t>Distal</w:t>
      </w:r>
      <w:proofErr w:type="spellEnd"/>
      <w:r w:rsidRPr="00015470">
        <w:rPr>
          <w:rFonts w:ascii="Cambria" w:hAnsi="Cambria"/>
          <w:sz w:val="18"/>
          <w:szCs w:val="18"/>
        </w:rPr>
        <w:t xml:space="preserve"> sırada </w:t>
      </w:r>
      <w:proofErr w:type="spellStart"/>
      <w:r w:rsidRPr="00015470">
        <w:rPr>
          <w:rFonts w:ascii="Cambria" w:hAnsi="Cambria"/>
          <w:sz w:val="18"/>
          <w:szCs w:val="18"/>
        </w:rPr>
        <w:t>os</w:t>
      </w:r>
      <w:proofErr w:type="spellEnd"/>
      <w:r w:rsidRPr="00015470">
        <w:rPr>
          <w:rFonts w:ascii="Cambria" w:hAnsi="Cambria"/>
          <w:sz w:val="18"/>
          <w:szCs w:val="18"/>
        </w:rPr>
        <w:t xml:space="preserve"> </w:t>
      </w:r>
      <w:proofErr w:type="spellStart"/>
      <w:r w:rsidRPr="00015470">
        <w:rPr>
          <w:rFonts w:ascii="Cambria" w:hAnsi="Cambria"/>
          <w:sz w:val="18"/>
          <w:szCs w:val="18"/>
        </w:rPr>
        <w:t>tarsale</w:t>
      </w:r>
      <w:proofErr w:type="spellEnd"/>
      <w:r w:rsidRPr="00015470">
        <w:rPr>
          <w:rFonts w:ascii="Cambria" w:hAnsi="Cambria"/>
          <w:sz w:val="18"/>
          <w:szCs w:val="18"/>
        </w:rPr>
        <w:t xml:space="preserve"> </w:t>
      </w:r>
      <w:proofErr w:type="spellStart"/>
      <w:r w:rsidRPr="00015470">
        <w:rPr>
          <w:rFonts w:ascii="Cambria" w:hAnsi="Cambria"/>
          <w:sz w:val="18"/>
          <w:szCs w:val="18"/>
        </w:rPr>
        <w:t>primum</w:t>
      </w:r>
      <w:proofErr w:type="spellEnd"/>
      <w:r w:rsidRPr="00015470">
        <w:rPr>
          <w:rFonts w:ascii="Cambria" w:hAnsi="Cambria"/>
          <w:sz w:val="18"/>
          <w:szCs w:val="18"/>
        </w:rPr>
        <w:t xml:space="preserve"> ve birbiriyle kaynaşmış olan </w:t>
      </w:r>
      <w:proofErr w:type="spellStart"/>
      <w:r w:rsidRPr="00015470">
        <w:rPr>
          <w:rFonts w:ascii="Cambria" w:hAnsi="Cambria"/>
          <w:sz w:val="18"/>
          <w:szCs w:val="18"/>
        </w:rPr>
        <w:t>os</w:t>
      </w:r>
      <w:proofErr w:type="spellEnd"/>
      <w:r w:rsidRPr="00015470">
        <w:rPr>
          <w:rFonts w:ascii="Cambria" w:hAnsi="Cambria"/>
          <w:sz w:val="18"/>
          <w:szCs w:val="18"/>
        </w:rPr>
        <w:t xml:space="preserve"> </w:t>
      </w:r>
      <w:proofErr w:type="spellStart"/>
      <w:r w:rsidRPr="00015470">
        <w:rPr>
          <w:rFonts w:ascii="Cambria" w:hAnsi="Cambria"/>
          <w:sz w:val="18"/>
          <w:szCs w:val="18"/>
        </w:rPr>
        <w:t>tarsale</w:t>
      </w:r>
      <w:proofErr w:type="spellEnd"/>
      <w:r w:rsidRPr="00015470">
        <w:rPr>
          <w:rFonts w:ascii="Cambria" w:hAnsi="Cambria"/>
          <w:sz w:val="18"/>
          <w:szCs w:val="18"/>
        </w:rPr>
        <w:t xml:space="preserve"> </w:t>
      </w:r>
      <w:proofErr w:type="spellStart"/>
      <w:r w:rsidRPr="00015470">
        <w:rPr>
          <w:rFonts w:ascii="Cambria" w:hAnsi="Cambria"/>
          <w:sz w:val="18"/>
          <w:szCs w:val="18"/>
        </w:rPr>
        <w:t>secundum</w:t>
      </w:r>
      <w:proofErr w:type="spellEnd"/>
      <w:r w:rsidRPr="00015470">
        <w:rPr>
          <w:rFonts w:ascii="Cambria" w:hAnsi="Cambria"/>
          <w:sz w:val="18"/>
          <w:szCs w:val="18"/>
        </w:rPr>
        <w:t xml:space="preserve"> ve </w:t>
      </w:r>
      <w:proofErr w:type="spellStart"/>
      <w:r w:rsidRPr="00015470">
        <w:rPr>
          <w:rFonts w:ascii="Cambria" w:hAnsi="Cambria"/>
          <w:sz w:val="18"/>
          <w:szCs w:val="18"/>
        </w:rPr>
        <w:t>tertium</w:t>
      </w:r>
      <w:proofErr w:type="spellEnd"/>
      <w:r w:rsidRPr="00015470">
        <w:rPr>
          <w:rFonts w:ascii="Cambria" w:hAnsi="Cambria"/>
          <w:sz w:val="18"/>
          <w:szCs w:val="18"/>
        </w:rPr>
        <w:t xml:space="preserve"> bulunur. </w:t>
      </w:r>
      <w:proofErr w:type="spellStart"/>
      <w:r w:rsidRPr="00015470">
        <w:rPr>
          <w:rFonts w:ascii="Cambria" w:hAnsi="Cambria"/>
          <w:sz w:val="18"/>
          <w:szCs w:val="18"/>
        </w:rPr>
        <w:t>Tarsocrural</w:t>
      </w:r>
      <w:proofErr w:type="spellEnd"/>
      <w:r w:rsidRPr="00015470">
        <w:rPr>
          <w:rFonts w:ascii="Cambria" w:hAnsi="Cambria"/>
          <w:sz w:val="18"/>
          <w:szCs w:val="18"/>
        </w:rPr>
        <w:t xml:space="preserve"> eklem ise üst sırada </w:t>
      </w:r>
      <w:proofErr w:type="spellStart"/>
      <w:r w:rsidRPr="00015470">
        <w:rPr>
          <w:rFonts w:ascii="Cambria" w:hAnsi="Cambria"/>
          <w:sz w:val="18"/>
          <w:szCs w:val="18"/>
        </w:rPr>
        <w:t>tibia</w:t>
      </w:r>
      <w:proofErr w:type="spellEnd"/>
      <w:r w:rsidRPr="00015470">
        <w:rPr>
          <w:rFonts w:ascii="Cambria" w:hAnsi="Cambria"/>
          <w:sz w:val="18"/>
          <w:szCs w:val="18"/>
        </w:rPr>
        <w:t xml:space="preserve"> ve </w:t>
      </w:r>
      <w:proofErr w:type="spellStart"/>
      <w:r w:rsidRPr="00015470">
        <w:rPr>
          <w:rFonts w:ascii="Cambria" w:hAnsi="Cambria"/>
          <w:sz w:val="18"/>
          <w:szCs w:val="18"/>
        </w:rPr>
        <w:t>fibula</w:t>
      </w:r>
      <w:proofErr w:type="spellEnd"/>
      <w:r w:rsidRPr="00015470">
        <w:rPr>
          <w:rFonts w:ascii="Cambria" w:hAnsi="Cambria"/>
          <w:sz w:val="18"/>
          <w:szCs w:val="18"/>
        </w:rPr>
        <w:t xml:space="preserve"> alt sırada </w:t>
      </w:r>
      <w:proofErr w:type="spellStart"/>
      <w:r w:rsidRPr="00015470">
        <w:rPr>
          <w:rFonts w:ascii="Cambria" w:hAnsi="Cambria"/>
          <w:sz w:val="18"/>
          <w:szCs w:val="18"/>
        </w:rPr>
        <w:t>talus</w:t>
      </w:r>
      <w:proofErr w:type="spellEnd"/>
      <w:r w:rsidRPr="00015470">
        <w:rPr>
          <w:rFonts w:ascii="Cambria" w:hAnsi="Cambria"/>
          <w:sz w:val="18"/>
          <w:szCs w:val="18"/>
        </w:rPr>
        <w:t xml:space="preserve"> ve </w:t>
      </w:r>
      <w:proofErr w:type="spellStart"/>
      <w:r w:rsidRPr="00015470">
        <w:rPr>
          <w:rFonts w:ascii="Cambria" w:hAnsi="Cambria"/>
          <w:sz w:val="18"/>
          <w:szCs w:val="18"/>
        </w:rPr>
        <w:t>calcaneus’un</w:t>
      </w:r>
      <w:proofErr w:type="spellEnd"/>
      <w:r w:rsidRPr="00015470">
        <w:rPr>
          <w:rFonts w:ascii="Cambria" w:hAnsi="Cambria"/>
          <w:sz w:val="18"/>
          <w:szCs w:val="18"/>
        </w:rPr>
        <w:t xml:space="preserve"> olduğu eklemdir (</w:t>
      </w:r>
      <w:proofErr w:type="spellStart"/>
      <w:r w:rsidRPr="00015470">
        <w:rPr>
          <w:rFonts w:ascii="Cambria" w:hAnsi="Cambria"/>
          <w:bCs/>
          <w:sz w:val="18"/>
          <w:szCs w:val="18"/>
        </w:rPr>
        <w:t>Budras</w:t>
      </w:r>
      <w:proofErr w:type="spellEnd"/>
      <w:r w:rsidRPr="00015470">
        <w:rPr>
          <w:rFonts w:ascii="Cambria" w:hAnsi="Cambria"/>
          <w:bCs/>
          <w:sz w:val="18"/>
          <w:szCs w:val="18"/>
        </w:rPr>
        <w:t xml:space="preserve"> ve </w:t>
      </w:r>
      <w:proofErr w:type="spellStart"/>
      <w:r w:rsidRPr="00015470">
        <w:rPr>
          <w:rFonts w:ascii="Cambria" w:hAnsi="Cambria"/>
          <w:bCs/>
          <w:sz w:val="18"/>
          <w:szCs w:val="18"/>
        </w:rPr>
        <w:t>Wünsche</w:t>
      </w:r>
      <w:proofErr w:type="spellEnd"/>
      <w:r w:rsidRPr="00015470">
        <w:rPr>
          <w:rFonts w:ascii="Cambria" w:hAnsi="Cambria"/>
          <w:bCs/>
          <w:sz w:val="18"/>
          <w:szCs w:val="18"/>
        </w:rPr>
        <w:t xml:space="preserve"> </w:t>
      </w:r>
      <w:r w:rsidRPr="00015470">
        <w:rPr>
          <w:rFonts w:ascii="Cambria" w:hAnsi="Cambria"/>
          <w:sz w:val="18"/>
          <w:szCs w:val="18"/>
        </w:rPr>
        <w:t xml:space="preserve">2009). </w:t>
      </w:r>
    </w:p>
    <w:p w14:paraId="68EA9681" w14:textId="77777777" w:rsidR="00684F22" w:rsidRPr="00015470" w:rsidRDefault="00684F22" w:rsidP="00684F22">
      <w:pPr>
        <w:spacing w:before="60" w:after="60"/>
        <w:jc w:val="both"/>
        <w:rPr>
          <w:rFonts w:ascii="Cambria" w:hAnsi="Cambria"/>
          <w:sz w:val="18"/>
          <w:szCs w:val="18"/>
        </w:rPr>
      </w:pPr>
      <w:proofErr w:type="spellStart"/>
      <w:r w:rsidRPr="00015470">
        <w:rPr>
          <w:rFonts w:ascii="Cambria" w:hAnsi="Cambria"/>
          <w:sz w:val="18"/>
          <w:szCs w:val="18"/>
        </w:rPr>
        <w:t>Konjenital</w:t>
      </w:r>
      <w:proofErr w:type="spellEnd"/>
      <w:r w:rsidRPr="00015470">
        <w:rPr>
          <w:rFonts w:ascii="Cambria" w:hAnsi="Cambria"/>
          <w:sz w:val="18"/>
          <w:szCs w:val="18"/>
        </w:rPr>
        <w:t xml:space="preserve"> </w:t>
      </w:r>
      <w:proofErr w:type="spellStart"/>
      <w:r w:rsidRPr="00015470">
        <w:rPr>
          <w:rFonts w:ascii="Cambria" w:hAnsi="Cambria"/>
          <w:sz w:val="18"/>
          <w:szCs w:val="18"/>
        </w:rPr>
        <w:t>defektler</w:t>
      </w:r>
      <w:proofErr w:type="spellEnd"/>
      <w:r w:rsidRPr="00015470">
        <w:rPr>
          <w:rFonts w:ascii="Cambria" w:hAnsi="Cambria"/>
          <w:sz w:val="18"/>
          <w:szCs w:val="18"/>
        </w:rPr>
        <w:t xml:space="preserve"> yavru doğduğunda görülen fonksiyonel ya da yapısal anormalliklerdir. Bu </w:t>
      </w:r>
      <w:proofErr w:type="spellStart"/>
      <w:r w:rsidRPr="00015470">
        <w:rPr>
          <w:rFonts w:ascii="Cambria" w:hAnsi="Cambria"/>
          <w:sz w:val="18"/>
          <w:szCs w:val="18"/>
        </w:rPr>
        <w:t>defektler</w:t>
      </w:r>
      <w:proofErr w:type="spellEnd"/>
      <w:r w:rsidRPr="00015470">
        <w:rPr>
          <w:rFonts w:ascii="Cambria" w:hAnsi="Cambria"/>
          <w:sz w:val="18"/>
          <w:szCs w:val="18"/>
        </w:rPr>
        <w:t xml:space="preserve"> </w:t>
      </w:r>
      <w:proofErr w:type="spellStart"/>
      <w:r w:rsidRPr="00015470">
        <w:rPr>
          <w:rFonts w:ascii="Cambria" w:hAnsi="Cambria"/>
          <w:sz w:val="18"/>
          <w:szCs w:val="18"/>
        </w:rPr>
        <w:t>embriyogenezis</w:t>
      </w:r>
      <w:proofErr w:type="spellEnd"/>
      <w:r w:rsidRPr="00015470">
        <w:rPr>
          <w:rFonts w:ascii="Cambria" w:hAnsi="Cambria"/>
          <w:sz w:val="18"/>
          <w:szCs w:val="18"/>
        </w:rPr>
        <w:t xml:space="preserve"> veya </w:t>
      </w:r>
      <w:proofErr w:type="spellStart"/>
      <w:r w:rsidRPr="00015470">
        <w:rPr>
          <w:rFonts w:ascii="Cambria" w:hAnsi="Cambria"/>
          <w:sz w:val="18"/>
          <w:szCs w:val="18"/>
        </w:rPr>
        <w:t>fötal</w:t>
      </w:r>
      <w:proofErr w:type="spellEnd"/>
      <w:r w:rsidRPr="00015470">
        <w:rPr>
          <w:rFonts w:ascii="Cambria" w:hAnsi="Cambria"/>
          <w:sz w:val="18"/>
          <w:szCs w:val="18"/>
        </w:rPr>
        <w:t xml:space="preserve"> gelişmenin çeşitli evrelerinde genetik, çevresel veya her iki faktörün etkilerine bağlı olarak şekillenebilir (</w:t>
      </w:r>
      <w:proofErr w:type="spellStart"/>
      <w:r w:rsidRPr="00015470">
        <w:rPr>
          <w:rFonts w:ascii="Cambria" w:hAnsi="Cambria"/>
          <w:bCs/>
          <w:sz w:val="18"/>
          <w:szCs w:val="18"/>
        </w:rPr>
        <w:t>Ghanem</w:t>
      </w:r>
      <w:proofErr w:type="spellEnd"/>
      <w:r w:rsidRPr="00015470">
        <w:rPr>
          <w:rFonts w:ascii="Cambria" w:hAnsi="Cambria"/>
          <w:bCs/>
          <w:sz w:val="18"/>
          <w:szCs w:val="18"/>
        </w:rPr>
        <w:t xml:space="preserve"> ve ark. 2004; Gökçe ve ark. 1999</w:t>
      </w:r>
      <w:r w:rsidRPr="00015470">
        <w:rPr>
          <w:rFonts w:ascii="Cambria" w:hAnsi="Cambria"/>
          <w:sz w:val="18"/>
          <w:szCs w:val="18"/>
        </w:rPr>
        <w:t xml:space="preserve">; </w:t>
      </w:r>
      <w:r w:rsidRPr="00015470">
        <w:rPr>
          <w:rFonts w:ascii="Cambria" w:hAnsi="Cambria"/>
          <w:bCs/>
          <w:sz w:val="18"/>
          <w:szCs w:val="18"/>
        </w:rPr>
        <w:t xml:space="preserve">Gül </w:t>
      </w:r>
      <w:r w:rsidRPr="00015470">
        <w:rPr>
          <w:rFonts w:ascii="Cambria" w:hAnsi="Cambria"/>
          <w:sz w:val="18"/>
          <w:szCs w:val="18"/>
        </w:rPr>
        <w:t>2009).</w:t>
      </w:r>
    </w:p>
    <w:p w14:paraId="0A9CBE04" w14:textId="77777777" w:rsidR="00684F22" w:rsidRPr="00015470" w:rsidRDefault="00684F22" w:rsidP="00684F22">
      <w:pPr>
        <w:spacing w:before="60" w:after="60"/>
        <w:jc w:val="both"/>
        <w:rPr>
          <w:rFonts w:ascii="Cambria" w:hAnsi="Cambria"/>
          <w:sz w:val="18"/>
          <w:szCs w:val="18"/>
        </w:rPr>
      </w:pPr>
      <w:proofErr w:type="spellStart"/>
      <w:r w:rsidRPr="00015470">
        <w:rPr>
          <w:rFonts w:ascii="Cambria" w:hAnsi="Cambria"/>
          <w:sz w:val="18"/>
          <w:szCs w:val="18"/>
        </w:rPr>
        <w:t>Konjenital</w:t>
      </w:r>
      <w:proofErr w:type="spellEnd"/>
      <w:r w:rsidRPr="00015470">
        <w:rPr>
          <w:rFonts w:ascii="Cambria" w:hAnsi="Cambria"/>
          <w:sz w:val="18"/>
          <w:szCs w:val="18"/>
        </w:rPr>
        <w:t xml:space="preserve"> anomaliler, şekillenen bozukluğun derecesine göre öldürücü olabileceği gibi, hayvanın yaşamını etkilemeyebilir veya estetik bir kusur olarak kalabilir </w:t>
      </w:r>
      <w:r w:rsidRPr="00015470">
        <w:rPr>
          <w:rFonts w:ascii="Cambria" w:hAnsi="Cambria"/>
          <w:sz w:val="18"/>
          <w:szCs w:val="18"/>
        </w:rPr>
        <w:lastRenderedPageBreak/>
        <w:t>(</w:t>
      </w:r>
      <w:proofErr w:type="spellStart"/>
      <w:r w:rsidRPr="00015470">
        <w:rPr>
          <w:rFonts w:ascii="Cambria" w:hAnsi="Cambria"/>
          <w:bCs/>
          <w:sz w:val="18"/>
          <w:szCs w:val="18"/>
        </w:rPr>
        <w:t>Magda</w:t>
      </w:r>
      <w:proofErr w:type="spellEnd"/>
      <w:r w:rsidRPr="00015470">
        <w:rPr>
          <w:rFonts w:ascii="Cambria" w:hAnsi="Cambria"/>
          <w:bCs/>
          <w:sz w:val="18"/>
          <w:szCs w:val="18"/>
        </w:rPr>
        <w:t xml:space="preserve"> ve </w:t>
      </w:r>
      <w:proofErr w:type="spellStart"/>
      <w:r w:rsidRPr="00015470">
        <w:rPr>
          <w:rFonts w:ascii="Cambria" w:hAnsi="Cambria"/>
          <w:bCs/>
          <w:sz w:val="18"/>
          <w:szCs w:val="18"/>
        </w:rPr>
        <w:t>Youssef</w:t>
      </w:r>
      <w:proofErr w:type="spellEnd"/>
      <w:r w:rsidRPr="00015470">
        <w:rPr>
          <w:rFonts w:ascii="Cambria" w:hAnsi="Cambria"/>
          <w:bCs/>
          <w:sz w:val="18"/>
          <w:szCs w:val="18"/>
        </w:rPr>
        <w:t xml:space="preserve"> </w:t>
      </w:r>
      <w:r w:rsidRPr="00015470">
        <w:rPr>
          <w:rFonts w:ascii="Cambria" w:hAnsi="Cambria"/>
          <w:sz w:val="18"/>
          <w:szCs w:val="18"/>
        </w:rPr>
        <w:t xml:space="preserve">2009). </w:t>
      </w:r>
      <w:proofErr w:type="spellStart"/>
      <w:r w:rsidRPr="00015470">
        <w:rPr>
          <w:rFonts w:ascii="Cambria" w:hAnsi="Cambria"/>
          <w:sz w:val="18"/>
          <w:szCs w:val="18"/>
        </w:rPr>
        <w:t>Kongenital</w:t>
      </w:r>
      <w:proofErr w:type="spellEnd"/>
      <w:r w:rsidRPr="00015470">
        <w:rPr>
          <w:rFonts w:ascii="Cambria" w:hAnsi="Cambria"/>
          <w:sz w:val="18"/>
          <w:szCs w:val="18"/>
        </w:rPr>
        <w:t xml:space="preserve"> </w:t>
      </w:r>
      <w:proofErr w:type="spellStart"/>
      <w:r w:rsidRPr="00015470">
        <w:rPr>
          <w:rFonts w:ascii="Cambria" w:hAnsi="Cambria"/>
          <w:sz w:val="18"/>
          <w:szCs w:val="18"/>
        </w:rPr>
        <w:t>defektler</w:t>
      </w:r>
      <w:proofErr w:type="spellEnd"/>
      <w:r w:rsidRPr="00015470">
        <w:rPr>
          <w:rFonts w:ascii="Cambria" w:hAnsi="Cambria"/>
          <w:sz w:val="18"/>
          <w:szCs w:val="18"/>
        </w:rPr>
        <w:t xml:space="preserve"> buzağıların % 0.25–3’ünde görülür (</w:t>
      </w:r>
      <w:r w:rsidRPr="00015470">
        <w:rPr>
          <w:rFonts w:ascii="Cambria" w:hAnsi="Cambria"/>
          <w:bCs/>
          <w:sz w:val="18"/>
          <w:szCs w:val="18"/>
        </w:rPr>
        <w:t xml:space="preserve">Özmen </w:t>
      </w:r>
      <w:r w:rsidRPr="00015470">
        <w:rPr>
          <w:rFonts w:ascii="Cambria" w:hAnsi="Cambria"/>
          <w:sz w:val="18"/>
          <w:szCs w:val="18"/>
        </w:rPr>
        <w:t xml:space="preserve">2015). Kaya ve ark. (2011), buzağılarda </w:t>
      </w:r>
      <w:proofErr w:type="spellStart"/>
      <w:r w:rsidRPr="00015470">
        <w:rPr>
          <w:rFonts w:ascii="Cambria" w:hAnsi="Cambria"/>
          <w:sz w:val="18"/>
          <w:szCs w:val="18"/>
        </w:rPr>
        <w:t>doğmasal</w:t>
      </w:r>
      <w:proofErr w:type="spellEnd"/>
      <w:r w:rsidRPr="00015470">
        <w:rPr>
          <w:rFonts w:ascii="Cambria" w:hAnsi="Cambria"/>
          <w:sz w:val="18"/>
          <w:szCs w:val="18"/>
        </w:rPr>
        <w:t xml:space="preserve"> kas-iskelet sistemi anomalilerinin oranını </w:t>
      </w:r>
      <w:proofErr w:type="gramStart"/>
      <w:r w:rsidRPr="00015470">
        <w:rPr>
          <w:rFonts w:ascii="Cambria" w:hAnsi="Cambria"/>
          <w:sz w:val="18"/>
          <w:szCs w:val="18"/>
        </w:rPr>
        <w:t>% 59.79</w:t>
      </w:r>
      <w:proofErr w:type="gramEnd"/>
      <w:r w:rsidRPr="00015470">
        <w:rPr>
          <w:rFonts w:ascii="Cambria" w:hAnsi="Cambria"/>
          <w:sz w:val="18"/>
          <w:szCs w:val="18"/>
        </w:rPr>
        <w:t>, Durmuş ve Han (2005) ise % 49.35 olarak belirlemişlerdir.</w:t>
      </w:r>
    </w:p>
    <w:p w14:paraId="3A324930" w14:textId="77777777" w:rsidR="00684F22" w:rsidRPr="00015470" w:rsidRDefault="00684F22" w:rsidP="00684F22">
      <w:pPr>
        <w:spacing w:before="60" w:after="60"/>
        <w:jc w:val="both"/>
        <w:rPr>
          <w:rFonts w:ascii="Cambria" w:hAnsi="Cambria"/>
          <w:sz w:val="18"/>
          <w:szCs w:val="18"/>
        </w:rPr>
      </w:pPr>
      <w:r w:rsidRPr="00015470">
        <w:rPr>
          <w:rFonts w:ascii="Cambria" w:hAnsi="Cambria"/>
          <w:sz w:val="18"/>
          <w:szCs w:val="18"/>
        </w:rPr>
        <w:t xml:space="preserve">Ayak eklemleri seviyesinde görülen </w:t>
      </w:r>
      <w:proofErr w:type="spellStart"/>
      <w:r w:rsidRPr="00015470">
        <w:rPr>
          <w:rFonts w:ascii="Cambria" w:hAnsi="Cambria"/>
          <w:sz w:val="18"/>
          <w:szCs w:val="18"/>
        </w:rPr>
        <w:t>konjenital</w:t>
      </w:r>
      <w:proofErr w:type="spellEnd"/>
      <w:r w:rsidRPr="00015470">
        <w:rPr>
          <w:rFonts w:ascii="Cambria" w:hAnsi="Cambria"/>
          <w:sz w:val="18"/>
          <w:szCs w:val="18"/>
        </w:rPr>
        <w:t xml:space="preserve"> </w:t>
      </w:r>
      <w:proofErr w:type="spellStart"/>
      <w:r w:rsidRPr="00015470">
        <w:rPr>
          <w:rFonts w:ascii="Cambria" w:hAnsi="Cambria"/>
          <w:sz w:val="18"/>
          <w:szCs w:val="18"/>
        </w:rPr>
        <w:t>tendo</w:t>
      </w:r>
      <w:proofErr w:type="spellEnd"/>
      <w:r w:rsidRPr="00015470">
        <w:rPr>
          <w:rFonts w:ascii="Cambria" w:hAnsi="Cambria"/>
          <w:sz w:val="18"/>
          <w:szCs w:val="18"/>
        </w:rPr>
        <w:t xml:space="preserve"> </w:t>
      </w:r>
      <w:proofErr w:type="spellStart"/>
      <w:r w:rsidRPr="00015470">
        <w:rPr>
          <w:rFonts w:ascii="Cambria" w:hAnsi="Cambria"/>
          <w:sz w:val="18"/>
          <w:szCs w:val="18"/>
        </w:rPr>
        <w:t>kontraktürü</w:t>
      </w:r>
      <w:proofErr w:type="spellEnd"/>
      <w:r w:rsidRPr="00015470">
        <w:rPr>
          <w:rFonts w:ascii="Cambria" w:hAnsi="Cambria"/>
          <w:sz w:val="18"/>
          <w:szCs w:val="18"/>
        </w:rPr>
        <w:t xml:space="preserve"> (bilek dikleşmesi, </w:t>
      </w:r>
      <w:proofErr w:type="spellStart"/>
      <w:r w:rsidRPr="00015470">
        <w:rPr>
          <w:rFonts w:ascii="Cambria" w:hAnsi="Cambria"/>
          <w:sz w:val="18"/>
          <w:szCs w:val="18"/>
        </w:rPr>
        <w:t>bouleture</w:t>
      </w:r>
      <w:proofErr w:type="spellEnd"/>
      <w:r w:rsidRPr="00015470">
        <w:rPr>
          <w:rFonts w:ascii="Cambria" w:hAnsi="Cambria"/>
          <w:sz w:val="18"/>
          <w:szCs w:val="18"/>
        </w:rPr>
        <w:t xml:space="preserve">) buzağıların en çok görülen </w:t>
      </w:r>
      <w:proofErr w:type="spellStart"/>
      <w:r w:rsidRPr="00015470">
        <w:rPr>
          <w:rFonts w:ascii="Cambria" w:hAnsi="Cambria"/>
          <w:sz w:val="18"/>
          <w:szCs w:val="18"/>
        </w:rPr>
        <w:t>ekstremite</w:t>
      </w:r>
      <w:proofErr w:type="spellEnd"/>
      <w:r w:rsidRPr="00015470">
        <w:rPr>
          <w:rFonts w:ascii="Cambria" w:hAnsi="Cambria"/>
          <w:sz w:val="18"/>
          <w:szCs w:val="18"/>
        </w:rPr>
        <w:t xml:space="preserve"> hastalıklarından biridir. </w:t>
      </w:r>
      <w:proofErr w:type="spellStart"/>
      <w:r w:rsidRPr="00015470">
        <w:rPr>
          <w:rFonts w:ascii="Cambria" w:hAnsi="Cambria"/>
          <w:sz w:val="18"/>
          <w:szCs w:val="18"/>
        </w:rPr>
        <w:t>Fleksor</w:t>
      </w:r>
      <w:proofErr w:type="spellEnd"/>
      <w:r w:rsidRPr="00015470">
        <w:rPr>
          <w:rFonts w:ascii="Cambria" w:hAnsi="Cambria"/>
          <w:sz w:val="18"/>
          <w:szCs w:val="18"/>
        </w:rPr>
        <w:t xml:space="preserve"> yöndeki bükülmenin durumuna göre 3 derecede sınıflandırılır (</w:t>
      </w:r>
      <w:proofErr w:type="spellStart"/>
      <w:r w:rsidRPr="00015470">
        <w:rPr>
          <w:rFonts w:ascii="Cambria" w:hAnsi="Cambria"/>
          <w:bCs/>
          <w:sz w:val="18"/>
          <w:szCs w:val="18"/>
        </w:rPr>
        <w:t>Samsar</w:t>
      </w:r>
      <w:proofErr w:type="spellEnd"/>
      <w:r w:rsidRPr="00015470">
        <w:rPr>
          <w:rFonts w:ascii="Cambria" w:hAnsi="Cambria"/>
          <w:bCs/>
          <w:sz w:val="18"/>
          <w:szCs w:val="18"/>
        </w:rPr>
        <w:t xml:space="preserve"> ve Akın </w:t>
      </w:r>
      <w:r w:rsidRPr="00015470">
        <w:rPr>
          <w:rFonts w:ascii="Cambria" w:hAnsi="Cambria"/>
          <w:sz w:val="18"/>
          <w:szCs w:val="18"/>
        </w:rPr>
        <w:t xml:space="preserve">2006). </w:t>
      </w:r>
      <w:proofErr w:type="spellStart"/>
      <w:r w:rsidRPr="00015470">
        <w:rPr>
          <w:rFonts w:ascii="Cambria" w:hAnsi="Cambria"/>
          <w:sz w:val="18"/>
          <w:szCs w:val="18"/>
        </w:rPr>
        <w:t>Ektremitelerde</w:t>
      </w:r>
      <w:proofErr w:type="spellEnd"/>
      <w:r w:rsidRPr="00015470">
        <w:rPr>
          <w:rFonts w:ascii="Cambria" w:hAnsi="Cambria"/>
          <w:sz w:val="18"/>
          <w:szCs w:val="18"/>
        </w:rPr>
        <w:t xml:space="preserve"> gözlenen hafif ve orta derecedeki </w:t>
      </w:r>
      <w:proofErr w:type="spellStart"/>
      <w:r w:rsidRPr="00015470">
        <w:rPr>
          <w:rFonts w:ascii="Cambria" w:hAnsi="Cambria"/>
          <w:sz w:val="18"/>
          <w:szCs w:val="18"/>
        </w:rPr>
        <w:t>fleksor</w:t>
      </w:r>
      <w:proofErr w:type="spellEnd"/>
      <w:r w:rsidRPr="00015470">
        <w:rPr>
          <w:rFonts w:ascii="Cambria" w:hAnsi="Cambria"/>
          <w:sz w:val="18"/>
          <w:szCs w:val="18"/>
        </w:rPr>
        <w:t xml:space="preserve"> </w:t>
      </w:r>
      <w:proofErr w:type="spellStart"/>
      <w:r w:rsidRPr="00015470">
        <w:rPr>
          <w:rFonts w:ascii="Cambria" w:hAnsi="Cambria"/>
          <w:sz w:val="18"/>
          <w:szCs w:val="18"/>
        </w:rPr>
        <w:t>tendo</w:t>
      </w:r>
      <w:proofErr w:type="spellEnd"/>
      <w:r w:rsidRPr="00015470">
        <w:rPr>
          <w:rFonts w:ascii="Cambria" w:hAnsi="Cambria"/>
          <w:sz w:val="18"/>
          <w:szCs w:val="18"/>
        </w:rPr>
        <w:t xml:space="preserve"> </w:t>
      </w:r>
      <w:proofErr w:type="spellStart"/>
      <w:r w:rsidRPr="00015470">
        <w:rPr>
          <w:rFonts w:ascii="Cambria" w:hAnsi="Cambria"/>
          <w:sz w:val="18"/>
          <w:szCs w:val="18"/>
        </w:rPr>
        <w:t>kontraktürlerinin</w:t>
      </w:r>
      <w:proofErr w:type="spellEnd"/>
      <w:r w:rsidRPr="00015470">
        <w:rPr>
          <w:rFonts w:ascii="Cambria" w:hAnsi="Cambria"/>
          <w:sz w:val="18"/>
          <w:szCs w:val="18"/>
        </w:rPr>
        <w:t xml:space="preserve"> sağaltımında alüminyum, PVC destekli ya da alçılı bandajlar ile </w:t>
      </w:r>
      <w:proofErr w:type="spellStart"/>
      <w:r w:rsidRPr="00015470">
        <w:rPr>
          <w:rFonts w:ascii="Cambria" w:hAnsi="Cambria"/>
          <w:sz w:val="18"/>
          <w:szCs w:val="18"/>
        </w:rPr>
        <w:t>atel</w:t>
      </w:r>
      <w:proofErr w:type="spellEnd"/>
      <w:r w:rsidRPr="00015470">
        <w:rPr>
          <w:rFonts w:ascii="Cambria" w:hAnsi="Cambria"/>
          <w:sz w:val="18"/>
          <w:szCs w:val="18"/>
        </w:rPr>
        <w:t xml:space="preserve"> uygulanabileceği bildirilmektedir. İleri derecedeki olgularda ise operasyonlarla (</w:t>
      </w:r>
      <w:proofErr w:type="spellStart"/>
      <w:r w:rsidRPr="00015470">
        <w:rPr>
          <w:rFonts w:ascii="Cambria" w:eastAsia="TimesNewRomanPSMT" w:hAnsi="Cambria"/>
          <w:sz w:val="18"/>
          <w:szCs w:val="18"/>
        </w:rPr>
        <w:t>tenotomie</w:t>
      </w:r>
      <w:proofErr w:type="spellEnd"/>
      <w:r w:rsidRPr="00015470">
        <w:rPr>
          <w:rFonts w:ascii="Cambria" w:eastAsia="TimesNewRomanPSMT" w:hAnsi="Cambria"/>
          <w:sz w:val="18"/>
          <w:szCs w:val="18"/>
        </w:rPr>
        <w:t xml:space="preserve"> ve </w:t>
      </w:r>
      <w:proofErr w:type="spellStart"/>
      <w:r w:rsidRPr="00015470">
        <w:rPr>
          <w:rFonts w:ascii="Cambria" w:eastAsia="TimesNewRomanPSMT" w:hAnsi="Cambria"/>
          <w:sz w:val="18"/>
          <w:szCs w:val="18"/>
        </w:rPr>
        <w:t>tenorraphie</w:t>
      </w:r>
      <w:proofErr w:type="spellEnd"/>
      <w:r w:rsidRPr="00015470">
        <w:rPr>
          <w:rFonts w:ascii="Cambria" w:eastAsia="TimesNewRomanPSMT" w:hAnsi="Cambria"/>
          <w:sz w:val="18"/>
          <w:szCs w:val="18"/>
        </w:rPr>
        <w:t>)</w:t>
      </w:r>
      <w:r w:rsidRPr="00015470">
        <w:rPr>
          <w:rFonts w:ascii="Cambria" w:hAnsi="Cambria"/>
          <w:sz w:val="18"/>
          <w:szCs w:val="18"/>
        </w:rPr>
        <w:t xml:space="preserve"> sağaltım gerçekleştirilir (Akın ve ark. 1976; Doğan 2013; Durmuş ve Han 2005).</w:t>
      </w:r>
    </w:p>
    <w:p w14:paraId="362E96F2" w14:textId="77777777" w:rsidR="00684F22" w:rsidRPr="00015470" w:rsidRDefault="00684F22" w:rsidP="00684F22">
      <w:pPr>
        <w:spacing w:before="60" w:after="60"/>
        <w:jc w:val="both"/>
        <w:rPr>
          <w:rFonts w:ascii="Cambria" w:hAnsi="Cambria"/>
          <w:sz w:val="18"/>
          <w:szCs w:val="18"/>
        </w:rPr>
      </w:pPr>
      <w:r w:rsidRPr="00015470">
        <w:rPr>
          <w:rFonts w:ascii="Cambria" w:hAnsi="Cambria"/>
          <w:sz w:val="18"/>
          <w:szCs w:val="18"/>
        </w:rPr>
        <w:t xml:space="preserve">Eklemi oluşturan kemiklerden birinin eklemdeki yerinden </w:t>
      </w:r>
      <w:r w:rsidRPr="00015470">
        <w:rPr>
          <w:rFonts w:ascii="Cambria" w:hAnsi="Cambria"/>
          <w:sz w:val="18"/>
          <w:szCs w:val="18"/>
        </w:rPr>
        <w:lastRenderedPageBreak/>
        <w:t xml:space="preserve">kalıcı olarak tamamen ayrılmasına </w:t>
      </w:r>
      <w:proofErr w:type="spellStart"/>
      <w:r w:rsidRPr="00015470">
        <w:rPr>
          <w:rFonts w:ascii="Cambria" w:hAnsi="Cambria"/>
          <w:sz w:val="18"/>
          <w:szCs w:val="18"/>
        </w:rPr>
        <w:t>lukzasyon</w:t>
      </w:r>
      <w:proofErr w:type="spellEnd"/>
      <w:r w:rsidRPr="00015470">
        <w:rPr>
          <w:rFonts w:ascii="Cambria" w:hAnsi="Cambria"/>
          <w:sz w:val="18"/>
          <w:szCs w:val="18"/>
        </w:rPr>
        <w:t xml:space="preserve"> (tam çıkık), kısmen ayrılmasına ise </w:t>
      </w:r>
      <w:proofErr w:type="spellStart"/>
      <w:r w:rsidRPr="00015470">
        <w:rPr>
          <w:rFonts w:ascii="Cambria" w:hAnsi="Cambria"/>
          <w:sz w:val="18"/>
          <w:szCs w:val="18"/>
        </w:rPr>
        <w:t>sublukzasyon</w:t>
      </w:r>
      <w:proofErr w:type="spellEnd"/>
      <w:r w:rsidRPr="00015470">
        <w:rPr>
          <w:rFonts w:ascii="Cambria" w:hAnsi="Cambria"/>
          <w:sz w:val="18"/>
          <w:szCs w:val="18"/>
        </w:rPr>
        <w:t xml:space="preserve"> (tam olmayan çıkık) denir. </w:t>
      </w:r>
      <w:proofErr w:type="spellStart"/>
      <w:r w:rsidRPr="00015470">
        <w:rPr>
          <w:rFonts w:ascii="Cambria" w:hAnsi="Cambria"/>
          <w:sz w:val="18"/>
          <w:szCs w:val="18"/>
        </w:rPr>
        <w:t>Ruminantlarda</w:t>
      </w:r>
      <w:proofErr w:type="spellEnd"/>
      <w:r w:rsidRPr="00015470">
        <w:rPr>
          <w:rFonts w:ascii="Cambria" w:hAnsi="Cambria"/>
          <w:sz w:val="18"/>
          <w:szCs w:val="18"/>
        </w:rPr>
        <w:t xml:space="preserve"> </w:t>
      </w:r>
      <w:proofErr w:type="spellStart"/>
      <w:r w:rsidRPr="00015470">
        <w:rPr>
          <w:rFonts w:ascii="Cambria" w:hAnsi="Cambria"/>
          <w:sz w:val="18"/>
          <w:szCs w:val="18"/>
        </w:rPr>
        <w:t>lukzasyon</w:t>
      </w:r>
      <w:proofErr w:type="spellEnd"/>
      <w:r w:rsidRPr="00015470">
        <w:rPr>
          <w:rFonts w:ascii="Cambria" w:hAnsi="Cambria"/>
          <w:sz w:val="18"/>
          <w:szCs w:val="18"/>
        </w:rPr>
        <w:t xml:space="preserve"> ve </w:t>
      </w:r>
      <w:proofErr w:type="spellStart"/>
      <w:r w:rsidRPr="00015470">
        <w:rPr>
          <w:rFonts w:ascii="Cambria" w:hAnsi="Cambria"/>
          <w:sz w:val="18"/>
          <w:szCs w:val="18"/>
        </w:rPr>
        <w:t>sublukzasyon</w:t>
      </w:r>
      <w:proofErr w:type="spellEnd"/>
      <w:r w:rsidRPr="00015470">
        <w:rPr>
          <w:rFonts w:ascii="Cambria" w:hAnsi="Cambria"/>
          <w:sz w:val="18"/>
          <w:szCs w:val="18"/>
        </w:rPr>
        <w:t xml:space="preserve"> olguları </w:t>
      </w:r>
      <w:proofErr w:type="spellStart"/>
      <w:r w:rsidRPr="00015470">
        <w:rPr>
          <w:rFonts w:ascii="Cambria" w:hAnsi="Cambria"/>
          <w:sz w:val="18"/>
          <w:szCs w:val="18"/>
        </w:rPr>
        <w:t>konjenital</w:t>
      </w:r>
      <w:proofErr w:type="spellEnd"/>
      <w:r w:rsidRPr="00015470">
        <w:rPr>
          <w:rFonts w:ascii="Cambria" w:hAnsi="Cambria"/>
          <w:sz w:val="18"/>
          <w:szCs w:val="18"/>
        </w:rPr>
        <w:t xml:space="preserve"> ve </w:t>
      </w:r>
      <w:proofErr w:type="spellStart"/>
      <w:r w:rsidRPr="00015470">
        <w:rPr>
          <w:rFonts w:ascii="Cambria" w:hAnsi="Cambria"/>
          <w:sz w:val="18"/>
          <w:szCs w:val="18"/>
        </w:rPr>
        <w:t>edinsel</w:t>
      </w:r>
      <w:proofErr w:type="spellEnd"/>
      <w:r w:rsidRPr="00015470">
        <w:rPr>
          <w:rFonts w:ascii="Cambria" w:hAnsi="Cambria"/>
          <w:sz w:val="18"/>
          <w:szCs w:val="18"/>
        </w:rPr>
        <w:t xml:space="preserve"> olarak meydana gelebilir (</w:t>
      </w:r>
      <w:proofErr w:type="spellStart"/>
      <w:r w:rsidRPr="00015470">
        <w:rPr>
          <w:rFonts w:ascii="Cambria" w:hAnsi="Cambria"/>
          <w:bCs/>
          <w:sz w:val="18"/>
          <w:szCs w:val="18"/>
        </w:rPr>
        <w:t>Samsar</w:t>
      </w:r>
      <w:proofErr w:type="spellEnd"/>
      <w:r w:rsidRPr="00015470">
        <w:rPr>
          <w:rFonts w:ascii="Cambria" w:hAnsi="Cambria"/>
          <w:bCs/>
          <w:sz w:val="18"/>
          <w:szCs w:val="18"/>
        </w:rPr>
        <w:t xml:space="preserve"> ve Akın </w:t>
      </w:r>
      <w:r w:rsidRPr="00015470">
        <w:rPr>
          <w:rFonts w:ascii="Cambria" w:hAnsi="Cambria"/>
          <w:sz w:val="18"/>
          <w:szCs w:val="18"/>
        </w:rPr>
        <w:t xml:space="preserve">2000; </w:t>
      </w:r>
      <w:r w:rsidRPr="00015470">
        <w:rPr>
          <w:rFonts w:ascii="Cambria" w:hAnsi="Cambria"/>
          <w:bCs/>
          <w:sz w:val="18"/>
          <w:szCs w:val="18"/>
        </w:rPr>
        <w:t xml:space="preserve">Kocatürk </w:t>
      </w:r>
      <w:r w:rsidRPr="00015470">
        <w:rPr>
          <w:rFonts w:ascii="Cambria" w:hAnsi="Cambria"/>
          <w:sz w:val="18"/>
          <w:szCs w:val="18"/>
        </w:rPr>
        <w:t xml:space="preserve">1994). </w:t>
      </w:r>
      <w:proofErr w:type="spellStart"/>
      <w:r w:rsidRPr="00015470">
        <w:rPr>
          <w:rFonts w:ascii="Cambria" w:hAnsi="Cambria"/>
          <w:sz w:val="18"/>
          <w:szCs w:val="18"/>
        </w:rPr>
        <w:t>Constant</w:t>
      </w:r>
      <w:proofErr w:type="spellEnd"/>
      <w:r w:rsidRPr="00015470">
        <w:rPr>
          <w:rFonts w:ascii="Cambria" w:hAnsi="Cambria"/>
          <w:sz w:val="18"/>
          <w:szCs w:val="18"/>
        </w:rPr>
        <w:t xml:space="preserve"> ve ark. (2015) iki düvede </w:t>
      </w:r>
      <w:proofErr w:type="spellStart"/>
      <w:r w:rsidRPr="00015470">
        <w:rPr>
          <w:rFonts w:ascii="Cambria" w:hAnsi="Cambria"/>
          <w:sz w:val="18"/>
          <w:szCs w:val="18"/>
        </w:rPr>
        <w:t>tarsal</w:t>
      </w:r>
      <w:proofErr w:type="spellEnd"/>
      <w:r w:rsidRPr="00015470">
        <w:rPr>
          <w:rFonts w:ascii="Cambria" w:hAnsi="Cambria"/>
          <w:sz w:val="18"/>
          <w:szCs w:val="18"/>
        </w:rPr>
        <w:t xml:space="preserve"> eklemde </w:t>
      </w:r>
      <w:proofErr w:type="spellStart"/>
      <w:r w:rsidRPr="00015470">
        <w:rPr>
          <w:rFonts w:ascii="Cambria" w:hAnsi="Cambria"/>
          <w:sz w:val="18"/>
          <w:szCs w:val="18"/>
        </w:rPr>
        <w:t>edinsel</w:t>
      </w:r>
      <w:proofErr w:type="spellEnd"/>
      <w:r w:rsidRPr="00015470">
        <w:rPr>
          <w:rFonts w:ascii="Cambria" w:hAnsi="Cambria"/>
          <w:sz w:val="18"/>
          <w:szCs w:val="18"/>
        </w:rPr>
        <w:t xml:space="preserve"> </w:t>
      </w:r>
      <w:proofErr w:type="spellStart"/>
      <w:r w:rsidRPr="00015470">
        <w:rPr>
          <w:rFonts w:ascii="Cambria" w:hAnsi="Cambria"/>
          <w:sz w:val="18"/>
          <w:szCs w:val="18"/>
        </w:rPr>
        <w:t>lukzasyon</w:t>
      </w:r>
      <w:proofErr w:type="spellEnd"/>
      <w:r w:rsidRPr="00015470">
        <w:rPr>
          <w:rFonts w:ascii="Cambria" w:hAnsi="Cambria"/>
          <w:sz w:val="18"/>
          <w:szCs w:val="18"/>
        </w:rPr>
        <w:t xml:space="preserve"> olgusu bildirmiştir.</w:t>
      </w:r>
    </w:p>
    <w:p w14:paraId="2C317A57" w14:textId="346199F5" w:rsidR="0098388A" w:rsidRDefault="00684F22" w:rsidP="00684F22">
      <w:pPr>
        <w:spacing w:before="60" w:after="60"/>
        <w:jc w:val="both"/>
        <w:rPr>
          <w:rFonts w:ascii="Cambria" w:hAnsi="Cambria" w:cs="Quorum-Book"/>
          <w:sz w:val="18"/>
          <w:szCs w:val="18"/>
        </w:rPr>
      </w:pPr>
      <w:r w:rsidRPr="00015470">
        <w:rPr>
          <w:rFonts w:ascii="Cambria" w:hAnsi="Cambria"/>
          <w:sz w:val="18"/>
          <w:szCs w:val="18"/>
        </w:rPr>
        <w:t xml:space="preserve">Çıkık olgularında yumuşak dokulardaki </w:t>
      </w:r>
      <w:proofErr w:type="spellStart"/>
      <w:r w:rsidRPr="00015470">
        <w:rPr>
          <w:rFonts w:ascii="Cambria" w:hAnsi="Cambria"/>
          <w:sz w:val="18"/>
          <w:szCs w:val="18"/>
        </w:rPr>
        <w:t>yıkımlanmanın</w:t>
      </w:r>
      <w:proofErr w:type="spellEnd"/>
      <w:r w:rsidRPr="00015470">
        <w:rPr>
          <w:rFonts w:ascii="Cambria" w:hAnsi="Cambria"/>
          <w:sz w:val="18"/>
          <w:szCs w:val="18"/>
        </w:rPr>
        <w:t xml:space="preserve"> derecesine göre ağrının şiddetinde değişiklikler olur. Eklem kemiklerinin yerinin değişmesiyle eklemde oluşan deformasyon yürüyüş sırasında eklemin hareket yeteneğinde artma, azalma veya tamamen ortadan kalkma şeklindeki fonksiyon bozukluğu ile kendisini belli eder. Pasif hareketlerle ağrı ve fonksiyon bozukluğu tespit edilir. </w:t>
      </w:r>
      <w:proofErr w:type="spellStart"/>
      <w:r w:rsidRPr="00015470">
        <w:rPr>
          <w:rFonts w:ascii="Cambria" w:hAnsi="Cambria"/>
          <w:sz w:val="18"/>
          <w:szCs w:val="18"/>
        </w:rPr>
        <w:t>Ekstremitelerde</w:t>
      </w:r>
      <w:proofErr w:type="spellEnd"/>
      <w:r w:rsidRPr="00015470">
        <w:rPr>
          <w:rFonts w:ascii="Cambria" w:hAnsi="Cambria"/>
          <w:sz w:val="18"/>
          <w:szCs w:val="18"/>
        </w:rPr>
        <w:t xml:space="preserve"> eklem çıkıklarında şiddetli topallık görülür (</w:t>
      </w:r>
      <w:proofErr w:type="spellStart"/>
      <w:r w:rsidRPr="00015470">
        <w:rPr>
          <w:rFonts w:ascii="Cambria" w:hAnsi="Cambria"/>
          <w:bCs/>
          <w:sz w:val="18"/>
          <w:szCs w:val="18"/>
        </w:rPr>
        <w:t>Samsar</w:t>
      </w:r>
      <w:proofErr w:type="spellEnd"/>
      <w:r w:rsidRPr="00015470">
        <w:rPr>
          <w:rFonts w:ascii="Cambria" w:hAnsi="Cambria"/>
          <w:bCs/>
          <w:sz w:val="18"/>
          <w:szCs w:val="18"/>
        </w:rPr>
        <w:t xml:space="preserve"> ve Akın </w:t>
      </w:r>
      <w:r w:rsidRPr="00015470">
        <w:rPr>
          <w:rFonts w:ascii="Cambria" w:hAnsi="Cambria"/>
          <w:sz w:val="18"/>
          <w:szCs w:val="18"/>
        </w:rPr>
        <w:t xml:space="preserve">2000). </w:t>
      </w:r>
      <w:proofErr w:type="spellStart"/>
      <w:r w:rsidRPr="00015470">
        <w:rPr>
          <w:rFonts w:ascii="Cambria" w:hAnsi="Cambria"/>
          <w:sz w:val="18"/>
          <w:szCs w:val="18"/>
        </w:rPr>
        <w:t>Lukzasyon</w:t>
      </w:r>
      <w:proofErr w:type="spellEnd"/>
      <w:r w:rsidRPr="00015470">
        <w:rPr>
          <w:rFonts w:ascii="Cambria" w:hAnsi="Cambria"/>
          <w:sz w:val="18"/>
          <w:szCs w:val="18"/>
        </w:rPr>
        <w:t xml:space="preserve"> (</w:t>
      </w:r>
      <w:proofErr w:type="spellStart"/>
      <w:r w:rsidRPr="00015470">
        <w:rPr>
          <w:rFonts w:ascii="Cambria" w:hAnsi="Cambria"/>
          <w:sz w:val="18"/>
          <w:szCs w:val="18"/>
        </w:rPr>
        <w:t>sublukzasyon</w:t>
      </w:r>
      <w:proofErr w:type="spellEnd"/>
      <w:r w:rsidRPr="00015470">
        <w:rPr>
          <w:rFonts w:ascii="Cambria" w:hAnsi="Cambria"/>
          <w:sz w:val="18"/>
          <w:szCs w:val="18"/>
        </w:rPr>
        <w:t>) sağaltımında kapalı yöntemle redüksiyon (</w:t>
      </w:r>
      <w:proofErr w:type="spellStart"/>
      <w:r w:rsidRPr="00015470">
        <w:rPr>
          <w:rFonts w:ascii="Cambria" w:hAnsi="Cambria"/>
          <w:sz w:val="18"/>
          <w:szCs w:val="18"/>
        </w:rPr>
        <w:t>red</w:t>
      </w:r>
      <w:proofErr w:type="spellEnd"/>
      <w:r w:rsidRPr="00015470">
        <w:rPr>
          <w:rFonts w:ascii="Cambria" w:hAnsi="Cambria"/>
          <w:sz w:val="18"/>
          <w:szCs w:val="18"/>
        </w:rPr>
        <w:t xml:space="preserve">) ve </w:t>
      </w:r>
      <w:proofErr w:type="spellStart"/>
      <w:r w:rsidRPr="00015470">
        <w:rPr>
          <w:rFonts w:ascii="Cambria" w:hAnsi="Cambria"/>
          <w:sz w:val="18"/>
          <w:szCs w:val="18"/>
        </w:rPr>
        <w:t>tesbit</w:t>
      </w:r>
      <w:proofErr w:type="spellEnd"/>
      <w:r w:rsidRPr="00015470">
        <w:rPr>
          <w:rFonts w:ascii="Cambria" w:hAnsi="Cambria"/>
          <w:sz w:val="18"/>
          <w:szCs w:val="18"/>
        </w:rPr>
        <w:t xml:space="preserve"> işlemi gerçekleştirilir. </w:t>
      </w:r>
      <w:proofErr w:type="spellStart"/>
      <w:r w:rsidRPr="00015470">
        <w:rPr>
          <w:rFonts w:ascii="Cambria" w:hAnsi="Cambria"/>
          <w:sz w:val="18"/>
          <w:szCs w:val="18"/>
        </w:rPr>
        <w:t>Red</w:t>
      </w:r>
      <w:proofErr w:type="spellEnd"/>
      <w:r w:rsidRPr="00015470">
        <w:rPr>
          <w:rFonts w:ascii="Cambria" w:hAnsi="Cambria"/>
          <w:sz w:val="18"/>
          <w:szCs w:val="18"/>
        </w:rPr>
        <w:t xml:space="preserve"> işleminden sonra ilgili bacağın hareketsizliğini sağlamak amacıyla bandaj uygulanır. Eskimiş olgularda eklemin konumuna alışmasına bağlı olarak </w:t>
      </w:r>
      <w:proofErr w:type="spellStart"/>
      <w:r w:rsidRPr="00015470">
        <w:rPr>
          <w:rFonts w:ascii="Cambria" w:hAnsi="Cambria"/>
          <w:sz w:val="18"/>
          <w:szCs w:val="18"/>
        </w:rPr>
        <w:t>red</w:t>
      </w:r>
      <w:proofErr w:type="spellEnd"/>
      <w:r w:rsidRPr="00015470">
        <w:rPr>
          <w:rFonts w:ascii="Cambria" w:hAnsi="Cambria"/>
          <w:sz w:val="18"/>
          <w:szCs w:val="18"/>
        </w:rPr>
        <w:t xml:space="preserve"> işlemi güçleşir. Bu durumlarda açık redüksiyona gidilir (</w:t>
      </w:r>
      <w:proofErr w:type="spellStart"/>
      <w:r w:rsidRPr="00015470">
        <w:rPr>
          <w:rFonts w:ascii="Cambria" w:hAnsi="Cambria"/>
          <w:bCs/>
          <w:sz w:val="18"/>
          <w:szCs w:val="18"/>
        </w:rPr>
        <w:t>Samsar</w:t>
      </w:r>
      <w:proofErr w:type="spellEnd"/>
      <w:r w:rsidRPr="00015470">
        <w:rPr>
          <w:rFonts w:ascii="Cambria" w:hAnsi="Cambria"/>
          <w:bCs/>
          <w:sz w:val="18"/>
          <w:szCs w:val="18"/>
        </w:rPr>
        <w:t xml:space="preserve"> ve Akın </w:t>
      </w:r>
      <w:r w:rsidRPr="00015470">
        <w:rPr>
          <w:rFonts w:ascii="Cambria" w:hAnsi="Cambria"/>
          <w:sz w:val="18"/>
          <w:szCs w:val="18"/>
        </w:rPr>
        <w:t>2000).</w:t>
      </w:r>
    </w:p>
    <w:p w14:paraId="012F36F2" w14:textId="7B3AED68" w:rsidR="00A34A6D" w:rsidRPr="00E24CB2" w:rsidRDefault="00684F22" w:rsidP="006601DB">
      <w:pPr>
        <w:pBdr>
          <w:top w:val="single" w:sz="4" w:space="1" w:color="auto"/>
        </w:pBdr>
        <w:spacing w:before="240" w:after="120"/>
        <w:rPr>
          <w:rFonts w:ascii="Cambria" w:hAnsi="Cambria"/>
          <w:b/>
          <w:sz w:val="20"/>
          <w:szCs w:val="20"/>
        </w:rPr>
      </w:pPr>
      <w:r>
        <w:rPr>
          <w:rFonts w:ascii="Cambria" w:hAnsi="Cambria"/>
          <w:b/>
          <w:sz w:val="20"/>
          <w:szCs w:val="20"/>
        </w:rPr>
        <w:t>OLGU</w:t>
      </w:r>
    </w:p>
    <w:p w14:paraId="4D018780" w14:textId="4F6B5BE1" w:rsidR="00684F22" w:rsidRPr="00015470" w:rsidRDefault="00684F22" w:rsidP="00684F22">
      <w:pPr>
        <w:spacing w:before="60" w:after="60"/>
        <w:jc w:val="both"/>
        <w:rPr>
          <w:rFonts w:ascii="Cambria" w:hAnsi="Cambria"/>
          <w:sz w:val="18"/>
          <w:szCs w:val="18"/>
        </w:rPr>
      </w:pPr>
      <w:r w:rsidRPr="00015470">
        <w:rPr>
          <w:rFonts w:ascii="Cambria" w:hAnsi="Cambria"/>
          <w:sz w:val="18"/>
          <w:szCs w:val="18"/>
        </w:rPr>
        <w:t xml:space="preserve">Materyalimizi, </w:t>
      </w:r>
      <w:r w:rsidR="00F746B6">
        <w:rPr>
          <w:rFonts w:ascii="Cambria" w:hAnsi="Cambria"/>
          <w:sz w:val="18"/>
          <w:szCs w:val="18"/>
        </w:rPr>
        <w:t xml:space="preserve">Van </w:t>
      </w:r>
      <w:r w:rsidRPr="00015470">
        <w:rPr>
          <w:rFonts w:ascii="Cambria" w:hAnsi="Cambria"/>
          <w:sz w:val="18"/>
          <w:szCs w:val="18"/>
        </w:rPr>
        <w:t xml:space="preserve">Yüzüncü Yıl Üniversitesi Veteriner Fakültesi Cerrahi Anabilim Dalı Kliniği’ne getirilen 1 günlük, 25 kg, erkek, yerli kara ırkı bir buzağı oluşturdu. </w:t>
      </w:r>
      <w:proofErr w:type="spellStart"/>
      <w:r w:rsidRPr="00015470">
        <w:rPr>
          <w:rFonts w:ascii="Cambria" w:hAnsi="Cambria"/>
          <w:sz w:val="18"/>
          <w:szCs w:val="18"/>
        </w:rPr>
        <w:t>Anamnezde</w:t>
      </w:r>
      <w:proofErr w:type="spellEnd"/>
      <w:r w:rsidRPr="00015470">
        <w:rPr>
          <w:rFonts w:ascii="Cambria" w:hAnsi="Cambria"/>
          <w:sz w:val="18"/>
          <w:szCs w:val="18"/>
        </w:rPr>
        <w:t xml:space="preserve">, hayvanın normal doğumla dünyaya geldiği, ancak ayağa kalkmada zorluk çektiği ve topalladığı öğrenildi. </w:t>
      </w:r>
    </w:p>
    <w:p w14:paraId="4EB807B9" w14:textId="77C00D1E" w:rsidR="00684F22" w:rsidRDefault="00684F22" w:rsidP="00684F22">
      <w:pPr>
        <w:spacing w:before="60" w:after="60"/>
        <w:jc w:val="both"/>
        <w:rPr>
          <w:rFonts w:ascii="Cambria" w:hAnsi="Cambria"/>
          <w:sz w:val="18"/>
          <w:szCs w:val="18"/>
        </w:rPr>
      </w:pPr>
    </w:p>
    <w:p w14:paraId="556A9D55" w14:textId="1C1F5370" w:rsidR="00504923" w:rsidRPr="00015470" w:rsidRDefault="00504923" w:rsidP="00684F22">
      <w:pPr>
        <w:spacing w:before="60" w:after="60"/>
        <w:jc w:val="both"/>
        <w:rPr>
          <w:rFonts w:ascii="Cambria" w:hAnsi="Cambria"/>
          <w:sz w:val="18"/>
          <w:szCs w:val="18"/>
        </w:rPr>
      </w:pPr>
      <w:r>
        <w:rPr>
          <w:rFonts w:ascii="Cambria" w:hAnsi="Cambria"/>
          <w:noProof/>
          <w:sz w:val="18"/>
          <w:szCs w:val="18"/>
        </w:rPr>
        <w:drawing>
          <wp:inline distT="0" distB="0" distL="0" distR="0" wp14:anchorId="78D0B990" wp14:editId="4AB43F14">
            <wp:extent cx="2879725" cy="4079240"/>
            <wp:effectExtent l="0" t="0" r="0" b="1016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NVET-1801 Fig 1.jpg"/>
                    <pic:cNvPicPr/>
                  </pic:nvPicPr>
                  <pic:blipFill>
                    <a:blip r:embed="rId16">
                      <a:extLst>
                        <a:ext uri="{28A0092B-C50C-407E-A947-70E740481C1C}">
                          <a14:useLocalDpi xmlns:a14="http://schemas.microsoft.com/office/drawing/2010/main" val="0"/>
                        </a:ext>
                      </a:extLst>
                    </a:blip>
                    <a:stretch>
                      <a:fillRect/>
                    </a:stretch>
                  </pic:blipFill>
                  <pic:spPr>
                    <a:xfrm>
                      <a:off x="0" y="0"/>
                      <a:ext cx="2879725" cy="4079240"/>
                    </a:xfrm>
                    <a:prstGeom prst="rect">
                      <a:avLst/>
                    </a:prstGeom>
                  </pic:spPr>
                </pic:pic>
              </a:graphicData>
            </a:graphic>
          </wp:inline>
        </w:drawing>
      </w:r>
    </w:p>
    <w:p w14:paraId="6E7858DC" w14:textId="5E6C2707" w:rsidR="00684F22" w:rsidRDefault="00684F22" w:rsidP="00684F22">
      <w:pPr>
        <w:spacing w:before="60" w:after="60"/>
        <w:jc w:val="both"/>
        <w:rPr>
          <w:rFonts w:ascii="Cambria" w:hAnsi="Cambria"/>
          <w:sz w:val="18"/>
          <w:szCs w:val="18"/>
        </w:rPr>
      </w:pPr>
      <w:r w:rsidRPr="00684F22">
        <w:rPr>
          <w:rFonts w:ascii="Cambria" w:hAnsi="Cambria"/>
          <w:b/>
          <w:sz w:val="18"/>
          <w:szCs w:val="18"/>
        </w:rPr>
        <w:t>Şekil 1.</w:t>
      </w:r>
      <w:r w:rsidRPr="00015470">
        <w:rPr>
          <w:rFonts w:ascii="Cambria" w:hAnsi="Cambria"/>
          <w:sz w:val="18"/>
          <w:szCs w:val="18"/>
        </w:rPr>
        <w:t xml:space="preserve"> </w:t>
      </w:r>
      <w:proofErr w:type="spellStart"/>
      <w:r w:rsidRPr="00015470">
        <w:rPr>
          <w:rFonts w:ascii="Cambria" w:hAnsi="Cambria"/>
          <w:sz w:val="18"/>
          <w:szCs w:val="18"/>
        </w:rPr>
        <w:t>Kontraktürlü</w:t>
      </w:r>
      <w:proofErr w:type="spellEnd"/>
      <w:r w:rsidRPr="00015470">
        <w:rPr>
          <w:rFonts w:ascii="Cambria" w:hAnsi="Cambria"/>
          <w:sz w:val="18"/>
          <w:szCs w:val="18"/>
        </w:rPr>
        <w:t xml:space="preserve"> bacakların görünümü </w:t>
      </w:r>
    </w:p>
    <w:p w14:paraId="050D3654" w14:textId="6732A7F3" w:rsidR="00684F22" w:rsidRPr="00015470" w:rsidRDefault="00684F22" w:rsidP="00684F22">
      <w:pPr>
        <w:spacing w:before="60" w:after="60"/>
        <w:jc w:val="both"/>
        <w:rPr>
          <w:rFonts w:ascii="Cambria" w:hAnsi="Cambria"/>
          <w:sz w:val="18"/>
          <w:szCs w:val="18"/>
        </w:rPr>
      </w:pPr>
      <w:proofErr w:type="spellStart"/>
      <w:r w:rsidRPr="00684F22">
        <w:rPr>
          <w:rFonts w:ascii="Cambria" w:hAnsi="Cambria"/>
          <w:b/>
          <w:sz w:val="18"/>
          <w:szCs w:val="18"/>
        </w:rPr>
        <w:t>Figure</w:t>
      </w:r>
      <w:proofErr w:type="spellEnd"/>
      <w:r w:rsidRPr="00684F22">
        <w:rPr>
          <w:rFonts w:ascii="Cambria" w:hAnsi="Cambria"/>
          <w:b/>
          <w:sz w:val="18"/>
          <w:szCs w:val="18"/>
        </w:rPr>
        <w:t xml:space="preserve"> 1.</w:t>
      </w:r>
      <w:r>
        <w:rPr>
          <w:rFonts w:ascii="Cambria" w:hAnsi="Cambria"/>
          <w:sz w:val="18"/>
          <w:szCs w:val="18"/>
        </w:rPr>
        <w:t xml:space="preserve"> </w:t>
      </w:r>
      <w:proofErr w:type="spellStart"/>
      <w:r w:rsidRPr="00015470">
        <w:rPr>
          <w:rFonts w:ascii="Cambria" w:hAnsi="Cambria"/>
          <w:sz w:val="18"/>
          <w:szCs w:val="18"/>
        </w:rPr>
        <w:t>The</w:t>
      </w:r>
      <w:proofErr w:type="spellEnd"/>
      <w:r w:rsidRPr="00015470">
        <w:rPr>
          <w:rFonts w:ascii="Cambria" w:hAnsi="Cambria"/>
          <w:sz w:val="18"/>
          <w:szCs w:val="18"/>
        </w:rPr>
        <w:t xml:space="preserve"> </w:t>
      </w:r>
      <w:proofErr w:type="spellStart"/>
      <w:r w:rsidRPr="00015470">
        <w:rPr>
          <w:rFonts w:ascii="Cambria" w:hAnsi="Cambria"/>
          <w:sz w:val="18"/>
          <w:szCs w:val="18"/>
        </w:rPr>
        <w:t>appearance</w:t>
      </w:r>
      <w:proofErr w:type="spellEnd"/>
      <w:r w:rsidRPr="00015470">
        <w:rPr>
          <w:rFonts w:ascii="Cambria" w:hAnsi="Cambria"/>
          <w:sz w:val="18"/>
          <w:szCs w:val="18"/>
        </w:rPr>
        <w:t xml:space="preserve"> of </w:t>
      </w:r>
      <w:proofErr w:type="spellStart"/>
      <w:r w:rsidRPr="00015470">
        <w:rPr>
          <w:rFonts w:ascii="Cambria" w:hAnsi="Cambria"/>
          <w:sz w:val="18"/>
          <w:szCs w:val="18"/>
        </w:rPr>
        <w:t>the</w:t>
      </w:r>
      <w:proofErr w:type="spellEnd"/>
      <w:r w:rsidRPr="00015470">
        <w:rPr>
          <w:rFonts w:ascii="Cambria" w:hAnsi="Cambria"/>
          <w:sz w:val="18"/>
          <w:szCs w:val="18"/>
        </w:rPr>
        <w:t xml:space="preserve"> </w:t>
      </w:r>
      <w:proofErr w:type="spellStart"/>
      <w:r w:rsidRPr="00015470">
        <w:rPr>
          <w:rFonts w:ascii="Cambria" w:hAnsi="Cambria"/>
          <w:sz w:val="18"/>
          <w:szCs w:val="18"/>
        </w:rPr>
        <w:t>contracture</w:t>
      </w:r>
      <w:proofErr w:type="spellEnd"/>
      <w:r>
        <w:rPr>
          <w:rFonts w:ascii="Cambria" w:hAnsi="Cambria"/>
          <w:sz w:val="18"/>
          <w:szCs w:val="18"/>
        </w:rPr>
        <w:t xml:space="preserve"> </w:t>
      </w:r>
      <w:proofErr w:type="spellStart"/>
      <w:r>
        <w:rPr>
          <w:rFonts w:ascii="Cambria" w:hAnsi="Cambria"/>
          <w:sz w:val="18"/>
          <w:szCs w:val="18"/>
        </w:rPr>
        <w:t>extremities</w:t>
      </w:r>
      <w:proofErr w:type="spellEnd"/>
    </w:p>
    <w:p w14:paraId="0C050B0F" w14:textId="77777777" w:rsidR="00100688" w:rsidRDefault="00100688" w:rsidP="00100688">
      <w:pPr>
        <w:spacing w:before="120" w:after="60"/>
        <w:jc w:val="both"/>
        <w:rPr>
          <w:rFonts w:ascii="Cambria" w:hAnsi="Cambria"/>
          <w:sz w:val="18"/>
          <w:szCs w:val="18"/>
        </w:rPr>
      </w:pPr>
      <w:r w:rsidRPr="00015470">
        <w:rPr>
          <w:rFonts w:ascii="Cambria" w:hAnsi="Cambria"/>
          <w:sz w:val="18"/>
          <w:szCs w:val="18"/>
        </w:rPr>
        <w:t xml:space="preserve">Klinik muayenede her iki ön </w:t>
      </w:r>
      <w:proofErr w:type="spellStart"/>
      <w:r w:rsidRPr="00015470">
        <w:rPr>
          <w:rFonts w:ascii="Cambria" w:hAnsi="Cambria"/>
          <w:sz w:val="18"/>
          <w:szCs w:val="18"/>
        </w:rPr>
        <w:t>ekstremite</w:t>
      </w:r>
      <w:proofErr w:type="spellEnd"/>
      <w:r w:rsidRPr="00015470">
        <w:rPr>
          <w:rFonts w:ascii="Cambria" w:hAnsi="Cambria"/>
          <w:sz w:val="18"/>
          <w:szCs w:val="18"/>
        </w:rPr>
        <w:t xml:space="preserve"> ile sol arka </w:t>
      </w:r>
      <w:proofErr w:type="spellStart"/>
      <w:r w:rsidRPr="00015470">
        <w:rPr>
          <w:rFonts w:ascii="Cambria" w:hAnsi="Cambria"/>
          <w:sz w:val="18"/>
          <w:szCs w:val="18"/>
        </w:rPr>
        <w:t>ekstremitede</w:t>
      </w:r>
      <w:proofErr w:type="spellEnd"/>
      <w:r w:rsidRPr="00015470">
        <w:rPr>
          <w:rFonts w:ascii="Cambria" w:hAnsi="Cambria"/>
          <w:sz w:val="18"/>
          <w:szCs w:val="18"/>
        </w:rPr>
        <w:t xml:space="preserve"> topuk eklemleri seviyesinde </w:t>
      </w:r>
      <w:proofErr w:type="spellStart"/>
      <w:r w:rsidRPr="00015470">
        <w:rPr>
          <w:rFonts w:ascii="Cambria" w:hAnsi="Cambria"/>
          <w:sz w:val="18"/>
          <w:szCs w:val="18"/>
        </w:rPr>
        <w:t>fleksor</w:t>
      </w:r>
      <w:proofErr w:type="spellEnd"/>
      <w:r w:rsidRPr="00015470">
        <w:rPr>
          <w:rFonts w:ascii="Cambria" w:hAnsi="Cambria"/>
          <w:sz w:val="18"/>
          <w:szCs w:val="18"/>
        </w:rPr>
        <w:t xml:space="preserve"> </w:t>
      </w:r>
      <w:proofErr w:type="spellStart"/>
      <w:r w:rsidRPr="00015470">
        <w:rPr>
          <w:rFonts w:ascii="Cambria" w:hAnsi="Cambria"/>
          <w:sz w:val="18"/>
          <w:szCs w:val="18"/>
        </w:rPr>
        <w:t>tendo</w:t>
      </w:r>
      <w:proofErr w:type="spellEnd"/>
      <w:r w:rsidRPr="00015470">
        <w:rPr>
          <w:rFonts w:ascii="Cambria" w:hAnsi="Cambria"/>
          <w:sz w:val="18"/>
          <w:szCs w:val="18"/>
        </w:rPr>
        <w:t xml:space="preserve"> </w:t>
      </w:r>
      <w:proofErr w:type="spellStart"/>
      <w:r w:rsidRPr="00015470">
        <w:rPr>
          <w:rFonts w:ascii="Cambria" w:hAnsi="Cambria"/>
          <w:sz w:val="18"/>
          <w:szCs w:val="18"/>
        </w:rPr>
        <w:lastRenderedPageBreak/>
        <w:t>kontraktürü</w:t>
      </w:r>
      <w:proofErr w:type="spellEnd"/>
      <w:r w:rsidRPr="00015470">
        <w:rPr>
          <w:rFonts w:ascii="Cambria" w:hAnsi="Cambria"/>
          <w:sz w:val="18"/>
          <w:szCs w:val="18"/>
        </w:rPr>
        <w:t xml:space="preserve"> belirlendi. </w:t>
      </w:r>
      <w:proofErr w:type="spellStart"/>
      <w:r w:rsidRPr="00015470">
        <w:rPr>
          <w:rFonts w:ascii="Cambria" w:hAnsi="Cambria"/>
          <w:sz w:val="18"/>
          <w:szCs w:val="18"/>
        </w:rPr>
        <w:t>Kontraktürün</w:t>
      </w:r>
      <w:proofErr w:type="spellEnd"/>
      <w:r w:rsidRPr="00015470">
        <w:rPr>
          <w:rFonts w:ascii="Cambria" w:hAnsi="Cambria"/>
          <w:sz w:val="18"/>
          <w:szCs w:val="18"/>
        </w:rPr>
        <w:t xml:space="preserve"> ön bacaklarda orta (2. Derece), arka sol bacakta ise hafif (1. derece) derecede olduğu tespit edildi (Şekil 1)</w:t>
      </w:r>
      <w:r>
        <w:rPr>
          <w:rFonts w:ascii="Cambria" w:hAnsi="Cambria"/>
          <w:sz w:val="18"/>
          <w:szCs w:val="18"/>
        </w:rPr>
        <w:t xml:space="preserve">. </w:t>
      </w:r>
    </w:p>
    <w:p w14:paraId="66E9DA21" w14:textId="3885E7A9" w:rsidR="00684F22" w:rsidRDefault="00684F22" w:rsidP="00100688">
      <w:pPr>
        <w:spacing w:before="60" w:after="120"/>
        <w:jc w:val="both"/>
        <w:rPr>
          <w:rFonts w:ascii="Cambria" w:hAnsi="Cambria"/>
          <w:sz w:val="18"/>
          <w:szCs w:val="18"/>
        </w:rPr>
      </w:pPr>
      <w:r w:rsidRPr="00015470">
        <w:rPr>
          <w:rFonts w:ascii="Cambria" w:hAnsi="Cambria"/>
          <w:sz w:val="18"/>
          <w:szCs w:val="18"/>
        </w:rPr>
        <w:t xml:space="preserve">Muayeneler sırasında sol </w:t>
      </w:r>
      <w:proofErr w:type="spellStart"/>
      <w:r w:rsidRPr="00015470">
        <w:rPr>
          <w:rFonts w:ascii="Cambria" w:hAnsi="Cambria"/>
          <w:sz w:val="18"/>
          <w:szCs w:val="18"/>
        </w:rPr>
        <w:t>tarsal</w:t>
      </w:r>
      <w:proofErr w:type="spellEnd"/>
      <w:r w:rsidRPr="00015470">
        <w:rPr>
          <w:rFonts w:ascii="Cambria" w:hAnsi="Cambria"/>
          <w:sz w:val="18"/>
          <w:szCs w:val="18"/>
        </w:rPr>
        <w:t xml:space="preserve"> eklemi pasif hareketle tam </w:t>
      </w:r>
      <w:proofErr w:type="spellStart"/>
      <w:r w:rsidRPr="00015470">
        <w:rPr>
          <w:rFonts w:ascii="Cambria" w:hAnsi="Cambria"/>
          <w:sz w:val="18"/>
          <w:szCs w:val="18"/>
        </w:rPr>
        <w:t>fleksiyon</w:t>
      </w:r>
      <w:proofErr w:type="spellEnd"/>
      <w:r w:rsidRPr="00015470">
        <w:rPr>
          <w:rFonts w:ascii="Cambria" w:hAnsi="Cambria"/>
          <w:sz w:val="18"/>
          <w:szCs w:val="18"/>
        </w:rPr>
        <w:t xml:space="preserve"> konumuna getirme girişimi sağ </w:t>
      </w:r>
      <w:proofErr w:type="spellStart"/>
      <w:r w:rsidRPr="00015470">
        <w:rPr>
          <w:rFonts w:ascii="Cambria" w:hAnsi="Cambria"/>
          <w:sz w:val="18"/>
          <w:szCs w:val="18"/>
        </w:rPr>
        <w:t>tarsal</w:t>
      </w:r>
      <w:proofErr w:type="spellEnd"/>
      <w:r w:rsidRPr="00015470">
        <w:rPr>
          <w:rFonts w:ascii="Cambria" w:hAnsi="Cambria"/>
          <w:sz w:val="18"/>
          <w:szCs w:val="18"/>
        </w:rPr>
        <w:t xml:space="preserve"> ekleme göre daha zor gerçekleştirilirken </w:t>
      </w:r>
      <w:proofErr w:type="spellStart"/>
      <w:r w:rsidRPr="00015470">
        <w:rPr>
          <w:rFonts w:ascii="Cambria" w:hAnsi="Cambria"/>
          <w:sz w:val="18"/>
          <w:szCs w:val="18"/>
        </w:rPr>
        <w:t>krepitasyon</w:t>
      </w:r>
      <w:proofErr w:type="spellEnd"/>
      <w:r w:rsidRPr="00015470">
        <w:rPr>
          <w:rFonts w:ascii="Cambria" w:hAnsi="Cambria"/>
          <w:sz w:val="18"/>
          <w:szCs w:val="18"/>
        </w:rPr>
        <w:t xml:space="preserve"> sesi belirlendi. Kırık şüphesi üzerine yapılan radyografik incelemede, her iki bacaktaki </w:t>
      </w:r>
      <w:proofErr w:type="spellStart"/>
      <w:r w:rsidRPr="00015470">
        <w:rPr>
          <w:rFonts w:ascii="Cambria" w:hAnsi="Cambria"/>
          <w:sz w:val="18"/>
          <w:szCs w:val="18"/>
        </w:rPr>
        <w:t>tarsal</w:t>
      </w:r>
      <w:proofErr w:type="spellEnd"/>
      <w:r w:rsidRPr="00015470">
        <w:rPr>
          <w:rFonts w:ascii="Cambria" w:hAnsi="Cambria"/>
          <w:sz w:val="18"/>
          <w:szCs w:val="18"/>
        </w:rPr>
        <w:t xml:space="preserve"> kemiklerin normal yapıda olduğu, sadece sol </w:t>
      </w:r>
      <w:proofErr w:type="spellStart"/>
      <w:r w:rsidRPr="00015470">
        <w:rPr>
          <w:rFonts w:ascii="Cambria" w:hAnsi="Cambria"/>
          <w:sz w:val="18"/>
          <w:szCs w:val="18"/>
        </w:rPr>
        <w:t>tarsal</w:t>
      </w:r>
      <w:proofErr w:type="spellEnd"/>
      <w:r w:rsidRPr="00015470">
        <w:rPr>
          <w:rFonts w:ascii="Cambria" w:hAnsi="Cambria"/>
          <w:sz w:val="18"/>
          <w:szCs w:val="18"/>
        </w:rPr>
        <w:t xml:space="preserve"> eklemde </w:t>
      </w:r>
      <w:proofErr w:type="spellStart"/>
      <w:r w:rsidRPr="00015470">
        <w:rPr>
          <w:rFonts w:ascii="Cambria" w:hAnsi="Cambria"/>
          <w:sz w:val="18"/>
          <w:szCs w:val="18"/>
        </w:rPr>
        <w:t>talus</w:t>
      </w:r>
      <w:proofErr w:type="spellEnd"/>
      <w:r w:rsidRPr="00015470">
        <w:rPr>
          <w:rFonts w:ascii="Cambria" w:hAnsi="Cambria"/>
          <w:sz w:val="18"/>
          <w:szCs w:val="18"/>
        </w:rPr>
        <w:t xml:space="preserve"> kemiğinin </w:t>
      </w:r>
      <w:proofErr w:type="spellStart"/>
      <w:r w:rsidRPr="00015470">
        <w:rPr>
          <w:rFonts w:ascii="Cambria" w:hAnsi="Cambria"/>
          <w:sz w:val="18"/>
          <w:szCs w:val="18"/>
        </w:rPr>
        <w:t>sublukzasyon</w:t>
      </w:r>
      <w:proofErr w:type="spellEnd"/>
      <w:r w:rsidRPr="00015470">
        <w:rPr>
          <w:rFonts w:ascii="Cambria" w:hAnsi="Cambria"/>
          <w:sz w:val="18"/>
          <w:szCs w:val="18"/>
        </w:rPr>
        <w:t xml:space="preserve"> konumunda olduğu gözlendi (Şekil 2A-B). </w:t>
      </w:r>
    </w:p>
    <w:p w14:paraId="5245EFF9" w14:textId="6013F966" w:rsidR="00F746B6" w:rsidRDefault="00F746B6" w:rsidP="00684F22">
      <w:pPr>
        <w:spacing w:before="60" w:after="60"/>
        <w:jc w:val="both"/>
        <w:rPr>
          <w:rFonts w:ascii="Cambria" w:hAnsi="Cambria"/>
          <w:sz w:val="18"/>
          <w:szCs w:val="18"/>
        </w:rPr>
      </w:pPr>
      <w:r>
        <w:rPr>
          <w:noProof/>
        </w:rPr>
        <w:drawing>
          <wp:inline distT="0" distB="0" distL="0" distR="0" wp14:anchorId="7953A501" wp14:editId="7725CCD6">
            <wp:extent cx="2879725" cy="2165207"/>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9725" cy="2165207"/>
                    </a:xfrm>
                    <a:prstGeom prst="rect">
                      <a:avLst/>
                    </a:prstGeom>
                    <a:noFill/>
                    <a:ln>
                      <a:noFill/>
                    </a:ln>
                  </pic:spPr>
                </pic:pic>
              </a:graphicData>
            </a:graphic>
          </wp:inline>
        </w:drawing>
      </w:r>
    </w:p>
    <w:p w14:paraId="2F61B388" w14:textId="5148C6B7" w:rsidR="00684F22" w:rsidRDefault="00684F22" w:rsidP="00684F22">
      <w:pPr>
        <w:spacing w:before="60" w:after="60"/>
        <w:jc w:val="both"/>
        <w:rPr>
          <w:rFonts w:ascii="Cambria" w:hAnsi="Cambria"/>
          <w:sz w:val="18"/>
          <w:szCs w:val="18"/>
        </w:rPr>
      </w:pPr>
      <w:r w:rsidRPr="00684F22">
        <w:rPr>
          <w:rFonts w:ascii="Cambria" w:hAnsi="Cambria"/>
          <w:b/>
          <w:sz w:val="18"/>
          <w:szCs w:val="18"/>
        </w:rPr>
        <w:t>Şekil 2.</w:t>
      </w:r>
      <w:r>
        <w:rPr>
          <w:rFonts w:ascii="Cambria" w:hAnsi="Cambria"/>
          <w:b/>
          <w:sz w:val="18"/>
          <w:szCs w:val="18"/>
        </w:rPr>
        <w:t xml:space="preserve"> </w:t>
      </w:r>
      <w:r w:rsidRPr="00684F22">
        <w:rPr>
          <w:rFonts w:ascii="Cambria" w:hAnsi="Cambria"/>
          <w:sz w:val="18"/>
          <w:szCs w:val="18"/>
        </w:rPr>
        <w:t>A:</w:t>
      </w:r>
      <w:r w:rsidRPr="00015470">
        <w:rPr>
          <w:rFonts w:ascii="Cambria" w:hAnsi="Cambria"/>
          <w:sz w:val="18"/>
          <w:szCs w:val="18"/>
        </w:rPr>
        <w:t xml:space="preserve"> Sağ </w:t>
      </w:r>
      <w:proofErr w:type="spellStart"/>
      <w:r w:rsidRPr="00015470">
        <w:rPr>
          <w:rFonts w:ascii="Cambria" w:hAnsi="Cambria"/>
          <w:sz w:val="18"/>
          <w:szCs w:val="18"/>
        </w:rPr>
        <w:t>tarsal</w:t>
      </w:r>
      <w:proofErr w:type="spellEnd"/>
      <w:r w:rsidRPr="00015470">
        <w:rPr>
          <w:rFonts w:ascii="Cambria" w:hAnsi="Cambria"/>
          <w:sz w:val="18"/>
          <w:szCs w:val="18"/>
        </w:rPr>
        <w:t xml:space="preserve"> eklemin ML r</w:t>
      </w:r>
      <w:r>
        <w:rPr>
          <w:rFonts w:ascii="Cambria" w:hAnsi="Cambria"/>
          <w:sz w:val="18"/>
          <w:szCs w:val="18"/>
        </w:rPr>
        <w:t xml:space="preserve">adyografisi; </w:t>
      </w:r>
      <w:r w:rsidRPr="00684F22">
        <w:rPr>
          <w:rFonts w:ascii="Cambria" w:hAnsi="Cambria"/>
          <w:sz w:val="18"/>
          <w:szCs w:val="18"/>
        </w:rPr>
        <w:t>B:</w:t>
      </w:r>
      <w:r>
        <w:rPr>
          <w:rFonts w:ascii="Cambria" w:hAnsi="Cambria"/>
          <w:sz w:val="18"/>
          <w:szCs w:val="18"/>
        </w:rPr>
        <w:t xml:space="preserve"> </w:t>
      </w:r>
      <w:r w:rsidRPr="00015470">
        <w:rPr>
          <w:rFonts w:ascii="Cambria" w:hAnsi="Cambria"/>
          <w:sz w:val="18"/>
          <w:szCs w:val="18"/>
        </w:rPr>
        <w:t xml:space="preserve">Sol </w:t>
      </w:r>
      <w:proofErr w:type="spellStart"/>
      <w:r w:rsidRPr="00015470">
        <w:rPr>
          <w:rFonts w:ascii="Cambria" w:hAnsi="Cambria"/>
          <w:sz w:val="18"/>
          <w:szCs w:val="18"/>
        </w:rPr>
        <w:t>Tarsal</w:t>
      </w:r>
      <w:proofErr w:type="spellEnd"/>
      <w:r w:rsidRPr="00015470">
        <w:rPr>
          <w:rFonts w:ascii="Cambria" w:hAnsi="Cambria"/>
          <w:sz w:val="18"/>
          <w:szCs w:val="18"/>
        </w:rPr>
        <w:t xml:space="preserve"> eklemin ML radyografisi, </w:t>
      </w:r>
      <w:proofErr w:type="spellStart"/>
      <w:r w:rsidRPr="00015470">
        <w:rPr>
          <w:rFonts w:ascii="Cambria" w:hAnsi="Cambria"/>
          <w:sz w:val="18"/>
          <w:szCs w:val="18"/>
        </w:rPr>
        <w:t>talus</w:t>
      </w:r>
      <w:proofErr w:type="spellEnd"/>
      <w:r w:rsidRPr="00015470">
        <w:rPr>
          <w:rFonts w:ascii="Cambria" w:hAnsi="Cambria"/>
          <w:sz w:val="18"/>
          <w:szCs w:val="18"/>
        </w:rPr>
        <w:t xml:space="preserve"> </w:t>
      </w:r>
      <w:proofErr w:type="spellStart"/>
      <w:r w:rsidRPr="00015470">
        <w:rPr>
          <w:rFonts w:ascii="Cambria" w:hAnsi="Cambria"/>
          <w:sz w:val="18"/>
          <w:szCs w:val="18"/>
        </w:rPr>
        <w:t>sublukzasyonu</w:t>
      </w:r>
      <w:proofErr w:type="spellEnd"/>
      <w:r w:rsidR="00F746B6">
        <w:rPr>
          <w:rFonts w:ascii="Cambria" w:hAnsi="Cambria"/>
          <w:sz w:val="18"/>
          <w:szCs w:val="18"/>
        </w:rPr>
        <w:t xml:space="preserve"> (Beyaz ok)</w:t>
      </w:r>
      <w:r w:rsidRPr="00015470">
        <w:rPr>
          <w:rFonts w:ascii="Cambria" w:hAnsi="Cambria"/>
          <w:sz w:val="18"/>
          <w:szCs w:val="18"/>
        </w:rPr>
        <w:t xml:space="preserve"> </w:t>
      </w:r>
    </w:p>
    <w:p w14:paraId="762217BF" w14:textId="3956BBB2" w:rsidR="00684F22" w:rsidRPr="00015470" w:rsidRDefault="00684F22" w:rsidP="00684F22">
      <w:pPr>
        <w:spacing w:before="60" w:after="60"/>
        <w:jc w:val="both"/>
        <w:rPr>
          <w:rFonts w:ascii="Cambria" w:hAnsi="Cambria"/>
          <w:sz w:val="18"/>
          <w:szCs w:val="18"/>
        </w:rPr>
      </w:pPr>
      <w:proofErr w:type="spellStart"/>
      <w:r w:rsidRPr="00684F22">
        <w:rPr>
          <w:rFonts w:ascii="Cambria" w:hAnsi="Cambria"/>
          <w:b/>
          <w:sz w:val="18"/>
          <w:szCs w:val="18"/>
        </w:rPr>
        <w:t>Figure</w:t>
      </w:r>
      <w:proofErr w:type="spellEnd"/>
      <w:r w:rsidRPr="00684F22">
        <w:rPr>
          <w:rFonts w:ascii="Cambria" w:hAnsi="Cambria"/>
          <w:b/>
          <w:sz w:val="18"/>
          <w:szCs w:val="18"/>
        </w:rPr>
        <w:t xml:space="preserve"> 2.</w:t>
      </w:r>
      <w:r>
        <w:rPr>
          <w:rFonts w:ascii="Cambria" w:hAnsi="Cambria"/>
          <w:sz w:val="18"/>
          <w:szCs w:val="18"/>
        </w:rPr>
        <w:t xml:space="preserve"> A: </w:t>
      </w:r>
      <w:r w:rsidRPr="00015470">
        <w:rPr>
          <w:rFonts w:ascii="Cambria" w:hAnsi="Cambria"/>
          <w:sz w:val="18"/>
          <w:szCs w:val="18"/>
        </w:rPr>
        <w:t xml:space="preserve">X-ray </w:t>
      </w:r>
      <w:proofErr w:type="spellStart"/>
      <w:r w:rsidRPr="00015470">
        <w:rPr>
          <w:rFonts w:ascii="Cambria" w:hAnsi="Cambria"/>
          <w:sz w:val="18"/>
          <w:szCs w:val="18"/>
        </w:rPr>
        <w:t>image</w:t>
      </w:r>
      <w:proofErr w:type="spellEnd"/>
      <w:r w:rsidRPr="00015470">
        <w:rPr>
          <w:rFonts w:ascii="Cambria" w:hAnsi="Cambria"/>
          <w:sz w:val="18"/>
          <w:szCs w:val="18"/>
        </w:rPr>
        <w:t xml:space="preserve"> of normal </w:t>
      </w:r>
      <w:proofErr w:type="spellStart"/>
      <w:r w:rsidRPr="00015470">
        <w:rPr>
          <w:rFonts w:ascii="Cambria" w:hAnsi="Cambria"/>
          <w:sz w:val="18"/>
          <w:szCs w:val="18"/>
        </w:rPr>
        <w:t>right</w:t>
      </w:r>
      <w:proofErr w:type="spellEnd"/>
      <w:r w:rsidRPr="00015470">
        <w:rPr>
          <w:rFonts w:ascii="Cambria" w:hAnsi="Cambria"/>
          <w:sz w:val="18"/>
          <w:szCs w:val="18"/>
        </w:rPr>
        <w:t xml:space="preserve"> </w:t>
      </w:r>
      <w:proofErr w:type="spellStart"/>
      <w:r w:rsidRPr="00015470">
        <w:rPr>
          <w:rFonts w:ascii="Cambria" w:hAnsi="Cambria"/>
          <w:sz w:val="18"/>
          <w:szCs w:val="18"/>
        </w:rPr>
        <w:t>tarsal</w:t>
      </w:r>
      <w:proofErr w:type="spellEnd"/>
      <w:r w:rsidRPr="00015470">
        <w:rPr>
          <w:rFonts w:ascii="Cambria" w:hAnsi="Cambria"/>
          <w:sz w:val="18"/>
          <w:szCs w:val="18"/>
        </w:rPr>
        <w:t xml:space="preserve"> </w:t>
      </w:r>
      <w:proofErr w:type="spellStart"/>
      <w:r w:rsidRPr="00015470">
        <w:rPr>
          <w:rFonts w:ascii="Cambria" w:hAnsi="Cambria"/>
          <w:sz w:val="18"/>
          <w:szCs w:val="18"/>
        </w:rPr>
        <w:t>joint</w:t>
      </w:r>
      <w:proofErr w:type="spellEnd"/>
      <w:r>
        <w:rPr>
          <w:rFonts w:ascii="Cambria" w:hAnsi="Cambria"/>
          <w:sz w:val="18"/>
          <w:szCs w:val="18"/>
        </w:rPr>
        <w:t xml:space="preserve">; B: </w:t>
      </w:r>
      <w:r w:rsidRPr="00015470">
        <w:rPr>
          <w:rFonts w:ascii="Cambria" w:hAnsi="Cambria"/>
          <w:sz w:val="18"/>
          <w:szCs w:val="18"/>
        </w:rPr>
        <w:t xml:space="preserve">X-ray </w:t>
      </w:r>
      <w:proofErr w:type="spellStart"/>
      <w:r w:rsidRPr="00015470">
        <w:rPr>
          <w:rFonts w:ascii="Cambria" w:hAnsi="Cambria"/>
          <w:sz w:val="18"/>
          <w:szCs w:val="18"/>
        </w:rPr>
        <w:t>image</w:t>
      </w:r>
      <w:proofErr w:type="spellEnd"/>
      <w:r w:rsidRPr="00015470">
        <w:rPr>
          <w:rFonts w:ascii="Cambria" w:hAnsi="Cambria"/>
          <w:sz w:val="18"/>
          <w:szCs w:val="18"/>
        </w:rPr>
        <w:t xml:space="preserve"> of </w:t>
      </w:r>
      <w:proofErr w:type="spellStart"/>
      <w:r w:rsidRPr="00015470">
        <w:rPr>
          <w:rFonts w:ascii="Cambria" w:hAnsi="Cambria"/>
          <w:sz w:val="18"/>
          <w:szCs w:val="18"/>
        </w:rPr>
        <w:t>left</w:t>
      </w:r>
      <w:proofErr w:type="spellEnd"/>
      <w:r w:rsidRPr="00015470">
        <w:rPr>
          <w:rFonts w:ascii="Cambria" w:hAnsi="Cambria"/>
          <w:sz w:val="18"/>
          <w:szCs w:val="18"/>
        </w:rPr>
        <w:t xml:space="preserve"> </w:t>
      </w:r>
      <w:proofErr w:type="spellStart"/>
      <w:r w:rsidRPr="00015470">
        <w:rPr>
          <w:rFonts w:ascii="Cambria" w:hAnsi="Cambria"/>
          <w:sz w:val="18"/>
          <w:szCs w:val="18"/>
        </w:rPr>
        <w:t>tarsal</w:t>
      </w:r>
      <w:proofErr w:type="spellEnd"/>
      <w:r w:rsidRPr="00015470">
        <w:rPr>
          <w:rFonts w:ascii="Cambria" w:hAnsi="Cambria"/>
          <w:sz w:val="18"/>
          <w:szCs w:val="18"/>
        </w:rPr>
        <w:t xml:space="preserve"> </w:t>
      </w:r>
      <w:proofErr w:type="spellStart"/>
      <w:r w:rsidRPr="00015470">
        <w:rPr>
          <w:rFonts w:ascii="Cambria" w:hAnsi="Cambria"/>
          <w:sz w:val="18"/>
          <w:szCs w:val="18"/>
        </w:rPr>
        <w:t>joint</w:t>
      </w:r>
      <w:proofErr w:type="spellEnd"/>
      <w:r w:rsidRPr="00015470">
        <w:rPr>
          <w:rFonts w:ascii="Cambria" w:hAnsi="Cambria"/>
          <w:sz w:val="18"/>
          <w:szCs w:val="18"/>
        </w:rPr>
        <w:t xml:space="preserve"> </w:t>
      </w:r>
      <w:proofErr w:type="spellStart"/>
      <w:r w:rsidRPr="00015470">
        <w:rPr>
          <w:rFonts w:ascii="Cambria" w:hAnsi="Cambria"/>
          <w:sz w:val="18"/>
          <w:szCs w:val="18"/>
        </w:rPr>
        <w:t>tarsocrural</w:t>
      </w:r>
      <w:proofErr w:type="spellEnd"/>
      <w:r w:rsidRPr="00015470">
        <w:rPr>
          <w:rFonts w:ascii="Cambria" w:hAnsi="Cambria"/>
          <w:sz w:val="18"/>
          <w:szCs w:val="18"/>
        </w:rPr>
        <w:t xml:space="preserve"> </w:t>
      </w:r>
      <w:proofErr w:type="spellStart"/>
      <w:r w:rsidRPr="00015470">
        <w:rPr>
          <w:rFonts w:ascii="Cambria" w:hAnsi="Cambria"/>
          <w:sz w:val="18"/>
          <w:szCs w:val="18"/>
        </w:rPr>
        <w:t>subluxation</w:t>
      </w:r>
      <w:proofErr w:type="spellEnd"/>
      <w:r w:rsidR="00F746B6">
        <w:rPr>
          <w:rFonts w:ascii="Cambria" w:hAnsi="Cambria"/>
          <w:sz w:val="18"/>
          <w:szCs w:val="18"/>
        </w:rPr>
        <w:t xml:space="preserve"> (White </w:t>
      </w:r>
      <w:proofErr w:type="spellStart"/>
      <w:r w:rsidR="00F746B6">
        <w:rPr>
          <w:rFonts w:ascii="Cambria" w:hAnsi="Cambria"/>
          <w:sz w:val="18"/>
          <w:szCs w:val="18"/>
        </w:rPr>
        <w:t>arrow</w:t>
      </w:r>
      <w:proofErr w:type="spellEnd"/>
      <w:r w:rsidR="00F746B6">
        <w:rPr>
          <w:rFonts w:ascii="Cambria" w:hAnsi="Cambria"/>
          <w:sz w:val="18"/>
          <w:szCs w:val="18"/>
        </w:rPr>
        <w:t>)</w:t>
      </w:r>
    </w:p>
    <w:p w14:paraId="52313E0C" w14:textId="4F16E513" w:rsidR="00684F22" w:rsidRDefault="00684F22" w:rsidP="00684F22">
      <w:pPr>
        <w:spacing w:before="60" w:after="60"/>
        <w:jc w:val="both"/>
        <w:rPr>
          <w:rFonts w:ascii="Cambria" w:hAnsi="Cambria"/>
          <w:sz w:val="18"/>
          <w:szCs w:val="18"/>
        </w:rPr>
      </w:pPr>
    </w:p>
    <w:p w14:paraId="1A23861A" w14:textId="252E7FA5" w:rsidR="00504923" w:rsidRPr="00015470" w:rsidRDefault="00504923" w:rsidP="00684F22">
      <w:pPr>
        <w:spacing w:before="60" w:after="60"/>
        <w:jc w:val="both"/>
        <w:rPr>
          <w:rFonts w:ascii="Cambria" w:hAnsi="Cambria"/>
          <w:sz w:val="18"/>
          <w:szCs w:val="18"/>
        </w:rPr>
      </w:pPr>
      <w:r>
        <w:rPr>
          <w:rFonts w:ascii="Cambria" w:hAnsi="Cambria"/>
          <w:noProof/>
          <w:sz w:val="18"/>
          <w:szCs w:val="18"/>
        </w:rPr>
        <w:drawing>
          <wp:inline distT="0" distB="0" distL="0" distR="0" wp14:anchorId="03E3B3DD" wp14:editId="56A3D599">
            <wp:extent cx="2879725" cy="425196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NVET-1801 Fig 3.jpg"/>
                    <pic:cNvPicPr/>
                  </pic:nvPicPr>
                  <pic:blipFill>
                    <a:blip r:embed="rId18">
                      <a:extLst>
                        <a:ext uri="{28A0092B-C50C-407E-A947-70E740481C1C}">
                          <a14:useLocalDpi xmlns:a14="http://schemas.microsoft.com/office/drawing/2010/main" val="0"/>
                        </a:ext>
                      </a:extLst>
                    </a:blip>
                    <a:stretch>
                      <a:fillRect/>
                    </a:stretch>
                  </pic:blipFill>
                  <pic:spPr>
                    <a:xfrm>
                      <a:off x="0" y="0"/>
                      <a:ext cx="2879725" cy="4251960"/>
                    </a:xfrm>
                    <a:prstGeom prst="rect">
                      <a:avLst/>
                    </a:prstGeom>
                  </pic:spPr>
                </pic:pic>
              </a:graphicData>
            </a:graphic>
          </wp:inline>
        </w:drawing>
      </w:r>
    </w:p>
    <w:p w14:paraId="78FA48C3" w14:textId="38333542" w:rsidR="00684F22" w:rsidRDefault="00684F22" w:rsidP="00684F22">
      <w:pPr>
        <w:spacing w:before="60" w:after="60"/>
        <w:jc w:val="both"/>
        <w:rPr>
          <w:rFonts w:ascii="Cambria" w:hAnsi="Cambria"/>
          <w:sz w:val="18"/>
          <w:szCs w:val="18"/>
        </w:rPr>
      </w:pPr>
      <w:r w:rsidRPr="00684F22">
        <w:rPr>
          <w:rFonts w:ascii="Cambria" w:hAnsi="Cambria"/>
          <w:b/>
          <w:sz w:val="18"/>
          <w:szCs w:val="18"/>
        </w:rPr>
        <w:t>Şekil 3</w:t>
      </w:r>
      <w:r w:rsidR="00504923">
        <w:rPr>
          <w:rFonts w:ascii="Cambria" w:hAnsi="Cambria"/>
          <w:b/>
          <w:sz w:val="18"/>
          <w:szCs w:val="18"/>
        </w:rPr>
        <w:t>.</w:t>
      </w:r>
      <w:r>
        <w:rPr>
          <w:rFonts w:ascii="Cambria" w:hAnsi="Cambria"/>
          <w:sz w:val="18"/>
          <w:szCs w:val="18"/>
        </w:rPr>
        <w:t xml:space="preserve"> Bandaj uygulaması </w:t>
      </w:r>
    </w:p>
    <w:p w14:paraId="462643CD" w14:textId="2B86A3AB" w:rsidR="00684F22" w:rsidRDefault="00684F22" w:rsidP="00684F22">
      <w:pPr>
        <w:spacing w:before="60" w:after="60"/>
        <w:jc w:val="both"/>
        <w:rPr>
          <w:rFonts w:ascii="Cambria" w:hAnsi="Cambria"/>
          <w:sz w:val="18"/>
          <w:szCs w:val="18"/>
        </w:rPr>
      </w:pPr>
      <w:proofErr w:type="spellStart"/>
      <w:r w:rsidRPr="00684F22">
        <w:rPr>
          <w:rFonts w:ascii="Cambria" w:hAnsi="Cambria"/>
          <w:b/>
          <w:sz w:val="18"/>
          <w:szCs w:val="18"/>
        </w:rPr>
        <w:t>Figure</w:t>
      </w:r>
      <w:proofErr w:type="spellEnd"/>
      <w:r w:rsidR="00504923">
        <w:rPr>
          <w:rFonts w:ascii="Cambria" w:hAnsi="Cambria"/>
          <w:b/>
          <w:sz w:val="18"/>
          <w:szCs w:val="18"/>
        </w:rPr>
        <w:t xml:space="preserve"> 3.</w:t>
      </w:r>
      <w:r>
        <w:rPr>
          <w:rFonts w:ascii="Cambria" w:hAnsi="Cambria"/>
          <w:sz w:val="18"/>
          <w:szCs w:val="18"/>
        </w:rPr>
        <w:t xml:space="preserve"> </w:t>
      </w:r>
      <w:proofErr w:type="spellStart"/>
      <w:r w:rsidRPr="00015470">
        <w:rPr>
          <w:rFonts w:ascii="Cambria" w:hAnsi="Cambria"/>
          <w:sz w:val="18"/>
          <w:szCs w:val="18"/>
        </w:rPr>
        <w:t>The</w:t>
      </w:r>
      <w:proofErr w:type="spellEnd"/>
      <w:r w:rsidRPr="00015470">
        <w:rPr>
          <w:rFonts w:ascii="Cambria" w:hAnsi="Cambria"/>
          <w:sz w:val="18"/>
          <w:szCs w:val="18"/>
        </w:rPr>
        <w:t xml:space="preserve"> </w:t>
      </w:r>
      <w:proofErr w:type="spellStart"/>
      <w:r w:rsidRPr="00015470">
        <w:rPr>
          <w:rFonts w:ascii="Cambria" w:hAnsi="Cambria"/>
          <w:sz w:val="18"/>
          <w:szCs w:val="18"/>
        </w:rPr>
        <w:t>appearance</w:t>
      </w:r>
      <w:proofErr w:type="spellEnd"/>
      <w:r w:rsidRPr="00015470">
        <w:rPr>
          <w:rFonts w:ascii="Cambria" w:hAnsi="Cambria"/>
          <w:sz w:val="18"/>
          <w:szCs w:val="18"/>
        </w:rPr>
        <w:t xml:space="preserve"> of </w:t>
      </w:r>
      <w:proofErr w:type="spellStart"/>
      <w:r w:rsidRPr="00015470">
        <w:rPr>
          <w:rFonts w:ascii="Cambria" w:hAnsi="Cambria"/>
          <w:sz w:val="18"/>
          <w:szCs w:val="18"/>
        </w:rPr>
        <w:t>bandage</w:t>
      </w:r>
      <w:proofErr w:type="spellEnd"/>
      <w:r w:rsidRPr="00015470">
        <w:rPr>
          <w:rFonts w:ascii="Cambria" w:hAnsi="Cambria"/>
          <w:sz w:val="18"/>
          <w:szCs w:val="18"/>
        </w:rPr>
        <w:t xml:space="preserve"> </w:t>
      </w:r>
      <w:proofErr w:type="spellStart"/>
      <w:r w:rsidRPr="00015470">
        <w:rPr>
          <w:rFonts w:ascii="Cambria" w:hAnsi="Cambria"/>
          <w:sz w:val="18"/>
          <w:szCs w:val="18"/>
        </w:rPr>
        <w:t>application</w:t>
      </w:r>
      <w:proofErr w:type="spellEnd"/>
    </w:p>
    <w:p w14:paraId="664630A9" w14:textId="159785A6" w:rsidR="00504923" w:rsidRPr="00015470" w:rsidRDefault="00504923" w:rsidP="00684F22">
      <w:pPr>
        <w:spacing w:before="60" w:after="60"/>
        <w:jc w:val="both"/>
        <w:rPr>
          <w:rFonts w:ascii="Cambria" w:hAnsi="Cambria"/>
          <w:sz w:val="18"/>
          <w:szCs w:val="18"/>
        </w:rPr>
      </w:pPr>
      <w:r>
        <w:rPr>
          <w:rFonts w:ascii="Cambria" w:hAnsi="Cambria"/>
          <w:noProof/>
          <w:sz w:val="18"/>
          <w:szCs w:val="18"/>
        </w:rPr>
        <w:lastRenderedPageBreak/>
        <w:drawing>
          <wp:inline distT="0" distB="0" distL="0" distR="0" wp14:anchorId="70EEDC03" wp14:editId="1C8E2BA8">
            <wp:extent cx="2879725" cy="383984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ANVET-1801 Fig 4.jpg"/>
                    <pic:cNvPicPr/>
                  </pic:nvPicPr>
                  <pic:blipFill>
                    <a:blip r:embed="rId19">
                      <a:extLst>
                        <a:ext uri="{28A0092B-C50C-407E-A947-70E740481C1C}">
                          <a14:useLocalDpi xmlns:a14="http://schemas.microsoft.com/office/drawing/2010/main" val="0"/>
                        </a:ext>
                      </a:extLst>
                    </a:blip>
                    <a:stretch>
                      <a:fillRect/>
                    </a:stretch>
                  </pic:blipFill>
                  <pic:spPr>
                    <a:xfrm>
                      <a:off x="0" y="0"/>
                      <a:ext cx="2879725" cy="3839845"/>
                    </a:xfrm>
                    <a:prstGeom prst="rect">
                      <a:avLst/>
                    </a:prstGeom>
                  </pic:spPr>
                </pic:pic>
              </a:graphicData>
            </a:graphic>
          </wp:inline>
        </w:drawing>
      </w:r>
    </w:p>
    <w:p w14:paraId="5BD3107A" w14:textId="77777777" w:rsidR="00504923" w:rsidRDefault="00684F22" w:rsidP="00684F22">
      <w:pPr>
        <w:spacing w:before="60" w:after="60"/>
        <w:jc w:val="both"/>
        <w:rPr>
          <w:rFonts w:ascii="Cambria" w:hAnsi="Cambria"/>
          <w:sz w:val="18"/>
          <w:szCs w:val="18"/>
        </w:rPr>
      </w:pPr>
      <w:r w:rsidRPr="00684F22">
        <w:rPr>
          <w:rFonts w:ascii="Cambria" w:hAnsi="Cambria"/>
          <w:b/>
          <w:sz w:val="18"/>
          <w:szCs w:val="18"/>
        </w:rPr>
        <w:t>Şekil 4</w:t>
      </w:r>
      <w:r w:rsidR="00504923">
        <w:rPr>
          <w:rFonts w:ascii="Cambria" w:hAnsi="Cambria"/>
          <w:b/>
          <w:sz w:val="18"/>
          <w:szCs w:val="18"/>
        </w:rPr>
        <w:t>.</w:t>
      </w:r>
      <w:r w:rsidRPr="00015470">
        <w:rPr>
          <w:rFonts w:ascii="Cambria" w:hAnsi="Cambria"/>
          <w:sz w:val="18"/>
          <w:szCs w:val="18"/>
        </w:rPr>
        <w:t xml:space="preserve"> Bandaj sonrası </w:t>
      </w:r>
    </w:p>
    <w:p w14:paraId="4503E976" w14:textId="64EC7DF0" w:rsidR="00684F22" w:rsidRPr="00015470" w:rsidRDefault="00504923" w:rsidP="00684F22">
      <w:pPr>
        <w:spacing w:before="60" w:after="60"/>
        <w:jc w:val="both"/>
        <w:rPr>
          <w:rFonts w:ascii="Cambria" w:hAnsi="Cambria"/>
          <w:sz w:val="18"/>
          <w:szCs w:val="18"/>
        </w:rPr>
      </w:pPr>
      <w:proofErr w:type="spellStart"/>
      <w:r w:rsidRPr="00684F22">
        <w:rPr>
          <w:rFonts w:ascii="Cambria" w:hAnsi="Cambria"/>
          <w:b/>
          <w:sz w:val="18"/>
          <w:szCs w:val="18"/>
        </w:rPr>
        <w:t>Figure</w:t>
      </w:r>
      <w:proofErr w:type="spellEnd"/>
      <w:r>
        <w:rPr>
          <w:rFonts w:ascii="Cambria" w:hAnsi="Cambria"/>
          <w:b/>
          <w:sz w:val="18"/>
          <w:szCs w:val="18"/>
        </w:rPr>
        <w:t xml:space="preserve"> 4.</w:t>
      </w:r>
      <w:r w:rsidRPr="00015470">
        <w:rPr>
          <w:rFonts w:ascii="Cambria" w:hAnsi="Cambria"/>
          <w:sz w:val="18"/>
          <w:szCs w:val="18"/>
        </w:rPr>
        <w:t xml:space="preserve"> </w:t>
      </w:r>
      <w:proofErr w:type="spellStart"/>
      <w:r w:rsidR="00684F22" w:rsidRPr="00015470">
        <w:rPr>
          <w:rFonts w:ascii="Cambria" w:hAnsi="Cambria"/>
          <w:sz w:val="18"/>
          <w:szCs w:val="18"/>
        </w:rPr>
        <w:t>The</w:t>
      </w:r>
      <w:proofErr w:type="spellEnd"/>
      <w:r w:rsidR="00684F22" w:rsidRPr="00015470">
        <w:rPr>
          <w:rFonts w:ascii="Cambria" w:hAnsi="Cambria"/>
          <w:sz w:val="18"/>
          <w:szCs w:val="18"/>
        </w:rPr>
        <w:t xml:space="preserve"> </w:t>
      </w:r>
      <w:proofErr w:type="spellStart"/>
      <w:r w:rsidR="00684F22" w:rsidRPr="00015470">
        <w:rPr>
          <w:rFonts w:ascii="Cambria" w:hAnsi="Cambria"/>
          <w:sz w:val="18"/>
          <w:szCs w:val="18"/>
        </w:rPr>
        <w:t>appearance</w:t>
      </w:r>
      <w:proofErr w:type="spellEnd"/>
      <w:r w:rsidR="00684F22" w:rsidRPr="00015470">
        <w:rPr>
          <w:rFonts w:ascii="Cambria" w:hAnsi="Cambria"/>
          <w:sz w:val="18"/>
          <w:szCs w:val="18"/>
        </w:rPr>
        <w:t xml:space="preserve"> of post-</w:t>
      </w:r>
      <w:proofErr w:type="spellStart"/>
      <w:r w:rsidR="00684F22" w:rsidRPr="00015470">
        <w:rPr>
          <w:rFonts w:ascii="Cambria" w:hAnsi="Cambria"/>
          <w:sz w:val="18"/>
          <w:szCs w:val="18"/>
        </w:rPr>
        <w:t>bandage</w:t>
      </w:r>
      <w:proofErr w:type="spellEnd"/>
    </w:p>
    <w:p w14:paraId="0A11EAA3" w14:textId="6C632B3B" w:rsidR="00100688" w:rsidRDefault="00100688" w:rsidP="00100688">
      <w:pPr>
        <w:spacing w:before="120" w:after="60"/>
        <w:jc w:val="both"/>
        <w:rPr>
          <w:rFonts w:ascii="Cambria" w:hAnsi="Cambria"/>
          <w:sz w:val="18"/>
          <w:szCs w:val="18"/>
        </w:rPr>
      </w:pPr>
      <w:proofErr w:type="spellStart"/>
      <w:r w:rsidRPr="00015470">
        <w:rPr>
          <w:rFonts w:ascii="Cambria" w:hAnsi="Cambria"/>
          <w:sz w:val="18"/>
          <w:szCs w:val="18"/>
        </w:rPr>
        <w:t>Sublukzasyon</w:t>
      </w:r>
      <w:proofErr w:type="spellEnd"/>
      <w:r w:rsidRPr="00015470">
        <w:rPr>
          <w:rFonts w:ascii="Cambria" w:hAnsi="Cambria"/>
          <w:sz w:val="18"/>
          <w:szCs w:val="18"/>
        </w:rPr>
        <w:t xml:space="preserve"> ve </w:t>
      </w:r>
      <w:proofErr w:type="spellStart"/>
      <w:r w:rsidRPr="00015470">
        <w:rPr>
          <w:rFonts w:ascii="Cambria" w:hAnsi="Cambria"/>
          <w:sz w:val="18"/>
          <w:szCs w:val="18"/>
        </w:rPr>
        <w:t>kontraktürlerin</w:t>
      </w:r>
      <w:proofErr w:type="spellEnd"/>
      <w:r w:rsidRPr="00015470">
        <w:rPr>
          <w:rFonts w:ascii="Cambria" w:hAnsi="Cambria"/>
          <w:sz w:val="18"/>
          <w:szCs w:val="18"/>
        </w:rPr>
        <w:t xml:space="preserve"> tedavi seçenekleri hakkında bilgilendirilen hayvan sahibi fazla masraf yapamayacağını ve hayvanın yere mümkün olduğu kadar düzgün basmasını istedi. </w:t>
      </w:r>
      <w:proofErr w:type="spellStart"/>
      <w:r w:rsidRPr="00015470">
        <w:rPr>
          <w:rFonts w:ascii="Cambria" w:hAnsi="Cambria"/>
          <w:sz w:val="18"/>
          <w:szCs w:val="18"/>
        </w:rPr>
        <w:t>Tarsokrural</w:t>
      </w:r>
      <w:proofErr w:type="spellEnd"/>
      <w:r w:rsidRPr="00015470">
        <w:rPr>
          <w:rFonts w:ascii="Cambria" w:hAnsi="Cambria"/>
          <w:sz w:val="18"/>
          <w:szCs w:val="18"/>
        </w:rPr>
        <w:t xml:space="preserve"> </w:t>
      </w:r>
      <w:proofErr w:type="spellStart"/>
      <w:r w:rsidRPr="00015470">
        <w:rPr>
          <w:rFonts w:ascii="Cambria" w:hAnsi="Cambria"/>
          <w:sz w:val="18"/>
          <w:szCs w:val="18"/>
        </w:rPr>
        <w:t>sublukzasyona</w:t>
      </w:r>
      <w:proofErr w:type="spellEnd"/>
      <w:r w:rsidRPr="00015470">
        <w:rPr>
          <w:rFonts w:ascii="Cambria" w:hAnsi="Cambria"/>
          <w:sz w:val="18"/>
          <w:szCs w:val="18"/>
        </w:rPr>
        <w:t xml:space="preserve"> yönelik herhangi bir sağaltım girişiminde bulunulmadı. Olgumuzda </w:t>
      </w:r>
      <w:proofErr w:type="spellStart"/>
      <w:r w:rsidRPr="00015470">
        <w:rPr>
          <w:rFonts w:ascii="Cambria" w:hAnsi="Cambria"/>
          <w:sz w:val="18"/>
          <w:szCs w:val="18"/>
        </w:rPr>
        <w:t>ekstremitelerde</w:t>
      </w:r>
      <w:proofErr w:type="spellEnd"/>
      <w:r w:rsidRPr="00015470">
        <w:rPr>
          <w:rFonts w:ascii="Cambria" w:hAnsi="Cambria"/>
          <w:sz w:val="18"/>
          <w:szCs w:val="18"/>
        </w:rPr>
        <w:t xml:space="preserve"> görülen bir ve ikinci derecedeki </w:t>
      </w:r>
      <w:proofErr w:type="spellStart"/>
      <w:r w:rsidRPr="00015470">
        <w:rPr>
          <w:rFonts w:ascii="Cambria" w:hAnsi="Cambria"/>
          <w:sz w:val="18"/>
          <w:szCs w:val="18"/>
        </w:rPr>
        <w:t>fleksor</w:t>
      </w:r>
      <w:proofErr w:type="spellEnd"/>
      <w:r w:rsidRPr="00015470">
        <w:rPr>
          <w:rFonts w:ascii="Cambria" w:hAnsi="Cambria"/>
          <w:sz w:val="18"/>
          <w:szCs w:val="18"/>
        </w:rPr>
        <w:t xml:space="preserve"> </w:t>
      </w:r>
      <w:proofErr w:type="spellStart"/>
      <w:r w:rsidRPr="00015470">
        <w:rPr>
          <w:rFonts w:ascii="Cambria" w:hAnsi="Cambria"/>
          <w:sz w:val="18"/>
          <w:szCs w:val="18"/>
        </w:rPr>
        <w:t>tendo</w:t>
      </w:r>
      <w:proofErr w:type="spellEnd"/>
      <w:r w:rsidRPr="00015470">
        <w:rPr>
          <w:rFonts w:ascii="Cambria" w:hAnsi="Cambria"/>
          <w:sz w:val="18"/>
          <w:szCs w:val="18"/>
        </w:rPr>
        <w:t xml:space="preserve"> </w:t>
      </w:r>
      <w:proofErr w:type="spellStart"/>
      <w:r w:rsidRPr="00015470">
        <w:rPr>
          <w:rFonts w:ascii="Cambria" w:hAnsi="Cambria"/>
          <w:sz w:val="18"/>
          <w:szCs w:val="18"/>
        </w:rPr>
        <w:t>kontraktürlerinin</w:t>
      </w:r>
      <w:proofErr w:type="spellEnd"/>
      <w:r w:rsidRPr="00015470">
        <w:rPr>
          <w:rFonts w:ascii="Cambria" w:hAnsi="Cambria"/>
          <w:sz w:val="18"/>
          <w:szCs w:val="18"/>
        </w:rPr>
        <w:t xml:space="preserve"> sağaltılması amacıyla </w:t>
      </w:r>
      <w:proofErr w:type="spellStart"/>
      <w:r w:rsidRPr="00015470">
        <w:rPr>
          <w:rFonts w:ascii="Cambria" w:hAnsi="Cambria"/>
          <w:sz w:val="18"/>
          <w:szCs w:val="18"/>
        </w:rPr>
        <w:t>cebireli</w:t>
      </w:r>
      <w:proofErr w:type="spellEnd"/>
      <w:r w:rsidRPr="00015470">
        <w:rPr>
          <w:rFonts w:ascii="Cambria" w:hAnsi="Cambria"/>
          <w:sz w:val="18"/>
          <w:szCs w:val="18"/>
        </w:rPr>
        <w:t xml:space="preserve"> bandaj uygulamaları yapıldı (Şekil 3). 7 gün sonra bandajlar çıkartıldı ve sol ön ve sol arka bacaklarda basışın düzelmiş olduğu görüldü. Sadece sağ ön bacağa 5 gün süreyle yapılan ikinci bandaj </w:t>
      </w:r>
      <w:r w:rsidRPr="00015470">
        <w:rPr>
          <w:rFonts w:ascii="Cambria" w:hAnsi="Cambria"/>
          <w:sz w:val="18"/>
          <w:szCs w:val="18"/>
        </w:rPr>
        <w:lastRenderedPageBreak/>
        <w:t xml:space="preserve">uygulamasından sonra basma işleminin normale döndüğü belirlendi (Şekil 4). 3 ay sonrasında telefonla hayvan sahibine ulaşıldı ve </w:t>
      </w:r>
      <w:proofErr w:type="spellStart"/>
      <w:r w:rsidRPr="00015470">
        <w:rPr>
          <w:rFonts w:ascii="Cambria" w:hAnsi="Cambria"/>
          <w:sz w:val="18"/>
          <w:szCs w:val="18"/>
        </w:rPr>
        <w:t>anamnezde</w:t>
      </w:r>
      <w:proofErr w:type="spellEnd"/>
      <w:r w:rsidRPr="00015470">
        <w:rPr>
          <w:rFonts w:ascii="Cambria" w:hAnsi="Cambria"/>
          <w:sz w:val="18"/>
          <w:szCs w:val="18"/>
        </w:rPr>
        <w:t xml:space="preserve"> hayvanın büyüdüğü, kilo aldığı ve belirgin bir yürüyüş bozukluğu olmadığı bilgisi alındı.</w:t>
      </w:r>
    </w:p>
    <w:p w14:paraId="6153AE4C" w14:textId="4220337A" w:rsidR="001D06C6" w:rsidRPr="001F7A03" w:rsidRDefault="00684F22" w:rsidP="00684F22">
      <w:pPr>
        <w:spacing w:before="60" w:after="60"/>
        <w:jc w:val="both"/>
        <w:rPr>
          <w:rFonts w:ascii="Cambria" w:hAnsi="Cambria"/>
          <w:sz w:val="18"/>
          <w:szCs w:val="18"/>
        </w:rPr>
      </w:pPr>
      <w:r w:rsidRPr="00015470">
        <w:rPr>
          <w:rFonts w:ascii="Cambria" w:hAnsi="Cambria"/>
          <w:sz w:val="18"/>
          <w:szCs w:val="18"/>
        </w:rPr>
        <w:t xml:space="preserve">Bandaj sonrasında hayvanın hayatını rahatlıkla devam ettirmesi ve literatür taramalarında </w:t>
      </w:r>
      <w:proofErr w:type="spellStart"/>
      <w:r w:rsidRPr="00015470">
        <w:rPr>
          <w:rFonts w:ascii="Cambria" w:hAnsi="Cambria"/>
          <w:sz w:val="18"/>
          <w:szCs w:val="18"/>
        </w:rPr>
        <w:t>flexor</w:t>
      </w:r>
      <w:proofErr w:type="spellEnd"/>
      <w:r w:rsidRPr="00015470">
        <w:rPr>
          <w:rFonts w:ascii="Cambria" w:hAnsi="Cambria"/>
          <w:sz w:val="18"/>
          <w:szCs w:val="18"/>
        </w:rPr>
        <w:t xml:space="preserve"> </w:t>
      </w:r>
      <w:proofErr w:type="spellStart"/>
      <w:r w:rsidRPr="00015470">
        <w:rPr>
          <w:rFonts w:ascii="Cambria" w:hAnsi="Cambria"/>
          <w:sz w:val="18"/>
          <w:szCs w:val="18"/>
        </w:rPr>
        <w:t>tendo</w:t>
      </w:r>
      <w:proofErr w:type="spellEnd"/>
      <w:r w:rsidRPr="00015470">
        <w:rPr>
          <w:rFonts w:ascii="Cambria" w:hAnsi="Cambria"/>
          <w:sz w:val="18"/>
          <w:szCs w:val="18"/>
        </w:rPr>
        <w:t xml:space="preserve"> </w:t>
      </w:r>
      <w:proofErr w:type="spellStart"/>
      <w:r w:rsidRPr="00015470">
        <w:rPr>
          <w:rFonts w:ascii="Cambria" w:hAnsi="Cambria"/>
          <w:sz w:val="18"/>
          <w:szCs w:val="18"/>
        </w:rPr>
        <w:t>kontraktürü</w:t>
      </w:r>
      <w:proofErr w:type="spellEnd"/>
      <w:r w:rsidRPr="00015470">
        <w:rPr>
          <w:rFonts w:ascii="Cambria" w:hAnsi="Cambria"/>
          <w:sz w:val="18"/>
          <w:szCs w:val="18"/>
        </w:rPr>
        <w:t xml:space="preserve"> ile birlikte </w:t>
      </w:r>
      <w:proofErr w:type="spellStart"/>
      <w:r w:rsidRPr="00015470">
        <w:rPr>
          <w:rFonts w:ascii="Cambria" w:hAnsi="Cambria"/>
          <w:sz w:val="18"/>
          <w:szCs w:val="18"/>
        </w:rPr>
        <w:t>konjenital</w:t>
      </w:r>
      <w:proofErr w:type="spellEnd"/>
      <w:r w:rsidRPr="00015470">
        <w:rPr>
          <w:rFonts w:ascii="Cambria" w:hAnsi="Cambria"/>
          <w:sz w:val="18"/>
          <w:szCs w:val="18"/>
        </w:rPr>
        <w:t xml:space="preserve"> </w:t>
      </w:r>
      <w:proofErr w:type="spellStart"/>
      <w:r w:rsidRPr="00015470">
        <w:rPr>
          <w:rFonts w:ascii="Cambria" w:hAnsi="Cambria"/>
          <w:sz w:val="18"/>
          <w:szCs w:val="18"/>
        </w:rPr>
        <w:t>tarsocrural</w:t>
      </w:r>
      <w:proofErr w:type="spellEnd"/>
      <w:r w:rsidRPr="00015470">
        <w:rPr>
          <w:rFonts w:ascii="Cambria" w:hAnsi="Cambria"/>
          <w:sz w:val="18"/>
          <w:szCs w:val="18"/>
        </w:rPr>
        <w:t xml:space="preserve"> eklem </w:t>
      </w:r>
      <w:proofErr w:type="spellStart"/>
      <w:r w:rsidRPr="00015470">
        <w:rPr>
          <w:rFonts w:ascii="Cambria" w:hAnsi="Cambria"/>
          <w:sz w:val="18"/>
          <w:szCs w:val="18"/>
        </w:rPr>
        <w:t>sublukzasyonuna</w:t>
      </w:r>
      <w:proofErr w:type="spellEnd"/>
      <w:r w:rsidRPr="00015470">
        <w:rPr>
          <w:rFonts w:ascii="Cambria" w:hAnsi="Cambria"/>
          <w:sz w:val="18"/>
          <w:szCs w:val="18"/>
        </w:rPr>
        <w:t xml:space="preserve"> rastlanılmamış olması vakayı klinik açıdan önemli hale getirmiştir.</w:t>
      </w:r>
    </w:p>
    <w:p w14:paraId="62527D56" w14:textId="77777777" w:rsidR="004F6EED" w:rsidRPr="00E24CB2" w:rsidRDefault="004F6EED" w:rsidP="00155D6C">
      <w:pPr>
        <w:pBdr>
          <w:top w:val="single" w:sz="4" w:space="1" w:color="auto"/>
        </w:pBdr>
        <w:autoSpaceDE w:val="0"/>
        <w:autoSpaceDN w:val="0"/>
        <w:adjustRightInd w:val="0"/>
        <w:spacing w:before="240" w:after="120"/>
        <w:rPr>
          <w:rFonts w:ascii="Cambria" w:hAnsi="Cambria"/>
          <w:b/>
          <w:sz w:val="18"/>
          <w:szCs w:val="20"/>
        </w:rPr>
      </w:pPr>
      <w:r w:rsidRPr="00E24CB2">
        <w:rPr>
          <w:rFonts w:ascii="Cambria" w:hAnsi="Cambria"/>
          <w:b/>
          <w:sz w:val="20"/>
          <w:szCs w:val="20"/>
        </w:rPr>
        <w:t>KAYNAKLAR</w:t>
      </w:r>
    </w:p>
    <w:p w14:paraId="437D2260" w14:textId="77777777" w:rsidR="00684F22" w:rsidRPr="00A964B8" w:rsidRDefault="00684F22" w:rsidP="00684F22">
      <w:pPr>
        <w:autoSpaceDE w:val="0"/>
        <w:autoSpaceDN w:val="0"/>
        <w:adjustRightInd w:val="0"/>
        <w:spacing w:before="60" w:after="60"/>
        <w:ind w:left="284" w:hanging="284"/>
        <w:jc w:val="both"/>
        <w:rPr>
          <w:rFonts w:ascii="Cambria" w:eastAsia="TimesNewRomanPSMT" w:hAnsi="Cambria"/>
          <w:sz w:val="14"/>
          <w:szCs w:val="14"/>
        </w:rPr>
      </w:pPr>
      <w:bookmarkStart w:id="1" w:name="OLE_LINK1"/>
      <w:bookmarkStart w:id="2" w:name="OLE_LINK2"/>
      <w:r w:rsidRPr="00A964B8">
        <w:rPr>
          <w:rFonts w:ascii="Cambria" w:eastAsia="TimesNewRomanPSMT" w:hAnsi="Cambria"/>
          <w:b/>
          <w:sz w:val="14"/>
          <w:szCs w:val="14"/>
        </w:rPr>
        <w:t xml:space="preserve">Akın F, </w:t>
      </w:r>
      <w:proofErr w:type="spellStart"/>
      <w:r w:rsidRPr="00A964B8">
        <w:rPr>
          <w:rFonts w:ascii="Cambria" w:eastAsia="TimesNewRomanPSMT" w:hAnsi="Cambria"/>
          <w:b/>
          <w:sz w:val="14"/>
          <w:szCs w:val="14"/>
        </w:rPr>
        <w:t>Samsar</w:t>
      </w:r>
      <w:proofErr w:type="spellEnd"/>
      <w:r w:rsidRPr="00A964B8">
        <w:rPr>
          <w:rFonts w:ascii="Cambria" w:eastAsia="TimesNewRomanPSMT" w:hAnsi="Cambria"/>
          <w:b/>
          <w:sz w:val="14"/>
          <w:szCs w:val="14"/>
        </w:rPr>
        <w:t xml:space="preserve"> E, Güzel N, Şener G (1976). </w:t>
      </w:r>
      <w:r w:rsidRPr="00A964B8">
        <w:rPr>
          <w:rFonts w:ascii="Cambria" w:eastAsia="TimesNewRomanPSMT" w:hAnsi="Cambria"/>
          <w:sz w:val="14"/>
          <w:szCs w:val="14"/>
        </w:rPr>
        <w:t xml:space="preserve">Buzağı ve danalarda </w:t>
      </w:r>
      <w:proofErr w:type="spellStart"/>
      <w:r w:rsidRPr="00A964B8">
        <w:rPr>
          <w:rFonts w:ascii="Cambria" w:eastAsia="TimesNewRomanPSMT" w:hAnsi="Cambria"/>
          <w:sz w:val="14"/>
          <w:szCs w:val="14"/>
        </w:rPr>
        <w:t>arqure-bouleture</w:t>
      </w:r>
      <w:proofErr w:type="spellEnd"/>
      <w:r w:rsidRPr="00A964B8">
        <w:rPr>
          <w:rFonts w:ascii="Cambria" w:eastAsia="TimesNewRomanPSMT" w:hAnsi="Cambria"/>
          <w:sz w:val="14"/>
          <w:szCs w:val="14"/>
        </w:rPr>
        <w:t xml:space="preserve"> olguları ile bunların sağaltımları üzerine denemeler. </w:t>
      </w:r>
      <w:r w:rsidRPr="00A964B8">
        <w:rPr>
          <w:rFonts w:ascii="Cambria" w:eastAsia="TimesNewRomanPSMT" w:hAnsi="Cambria"/>
          <w:i/>
          <w:sz w:val="14"/>
          <w:szCs w:val="14"/>
        </w:rPr>
        <w:t xml:space="preserve">A.Ü. Vet. Fak. </w:t>
      </w:r>
      <w:proofErr w:type="spellStart"/>
      <w:r w:rsidRPr="00A964B8">
        <w:rPr>
          <w:rFonts w:ascii="Cambria" w:eastAsia="TimesNewRomanPSMT" w:hAnsi="Cambria"/>
          <w:i/>
          <w:sz w:val="14"/>
          <w:szCs w:val="14"/>
        </w:rPr>
        <w:t>Derg</w:t>
      </w:r>
      <w:proofErr w:type="spellEnd"/>
      <w:r>
        <w:rPr>
          <w:rFonts w:ascii="Cambria" w:eastAsia="TimesNewRomanPSMT" w:hAnsi="Cambria"/>
          <w:sz w:val="14"/>
          <w:szCs w:val="14"/>
        </w:rPr>
        <w:t xml:space="preserve">. 23(3-4), </w:t>
      </w:r>
      <w:r w:rsidRPr="00A964B8">
        <w:rPr>
          <w:rFonts w:ascii="Cambria" w:eastAsia="TimesNewRomanPSMT" w:hAnsi="Cambria"/>
          <w:sz w:val="14"/>
          <w:szCs w:val="14"/>
        </w:rPr>
        <w:t>237-248.</w:t>
      </w:r>
    </w:p>
    <w:p w14:paraId="329C85EF" w14:textId="77777777" w:rsidR="00684F22" w:rsidRPr="00A964B8" w:rsidRDefault="00684F22" w:rsidP="00684F22">
      <w:pPr>
        <w:spacing w:before="60" w:after="60"/>
        <w:ind w:left="284" w:hanging="284"/>
        <w:jc w:val="both"/>
        <w:rPr>
          <w:rFonts w:ascii="Cambria" w:hAnsi="Cambria"/>
          <w:b/>
          <w:sz w:val="14"/>
          <w:szCs w:val="14"/>
        </w:rPr>
      </w:pPr>
      <w:proofErr w:type="spellStart"/>
      <w:r w:rsidRPr="00A964B8">
        <w:rPr>
          <w:rFonts w:ascii="Cambria" w:hAnsi="Cambria"/>
          <w:b/>
          <w:bCs/>
          <w:sz w:val="14"/>
          <w:szCs w:val="14"/>
        </w:rPr>
        <w:t>Budras</w:t>
      </w:r>
      <w:proofErr w:type="spellEnd"/>
      <w:r w:rsidRPr="00A964B8">
        <w:rPr>
          <w:rFonts w:ascii="Cambria" w:hAnsi="Cambria"/>
          <w:b/>
          <w:bCs/>
          <w:sz w:val="14"/>
          <w:szCs w:val="14"/>
        </w:rPr>
        <w:t xml:space="preserve"> K-D, </w:t>
      </w:r>
      <w:proofErr w:type="spellStart"/>
      <w:r w:rsidRPr="00A964B8">
        <w:rPr>
          <w:rFonts w:ascii="Cambria" w:hAnsi="Cambria"/>
          <w:b/>
          <w:bCs/>
          <w:sz w:val="14"/>
          <w:szCs w:val="14"/>
        </w:rPr>
        <w:t>Wünsche</w:t>
      </w:r>
      <w:proofErr w:type="spellEnd"/>
      <w:r w:rsidRPr="00A964B8">
        <w:rPr>
          <w:rFonts w:ascii="Cambria" w:hAnsi="Cambria"/>
          <w:b/>
          <w:bCs/>
          <w:sz w:val="14"/>
          <w:szCs w:val="14"/>
        </w:rPr>
        <w:t xml:space="preserve"> A (</w:t>
      </w:r>
      <w:r w:rsidRPr="00A964B8">
        <w:rPr>
          <w:rFonts w:ascii="Cambria" w:hAnsi="Cambria"/>
          <w:b/>
          <w:sz w:val="14"/>
          <w:szCs w:val="14"/>
        </w:rPr>
        <w:t>2009).</w:t>
      </w:r>
      <w:r w:rsidRPr="00A964B8">
        <w:rPr>
          <w:rFonts w:ascii="Cambria" w:hAnsi="Cambria"/>
          <w:sz w:val="14"/>
          <w:szCs w:val="14"/>
        </w:rPr>
        <w:t xml:space="preserve"> Veteriner Anatomi Atlası (Sığır). Türkçe baskı. </w:t>
      </w:r>
      <w:proofErr w:type="spellStart"/>
      <w:r w:rsidRPr="00A964B8">
        <w:rPr>
          <w:rFonts w:ascii="Cambria" w:hAnsi="Cambria"/>
          <w:sz w:val="14"/>
          <w:szCs w:val="14"/>
        </w:rPr>
        <w:t>Medipress</w:t>
      </w:r>
      <w:proofErr w:type="spellEnd"/>
      <w:r w:rsidRPr="00A964B8">
        <w:rPr>
          <w:rFonts w:ascii="Cambria" w:hAnsi="Cambria"/>
          <w:sz w:val="14"/>
          <w:szCs w:val="14"/>
        </w:rPr>
        <w:t xml:space="preserve"> Yayınevi.</w:t>
      </w:r>
    </w:p>
    <w:p w14:paraId="39CAE496" w14:textId="77777777" w:rsidR="00684F22" w:rsidRPr="00A964B8" w:rsidRDefault="00684F22" w:rsidP="00684F22">
      <w:pPr>
        <w:spacing w:before="60" w:after="60"/>
        <w:ind w:left="284" w:hanging="284"/>
        <w:jc w:val="both"/>
        <w:rPr>
          <w:rFonts w:ascii="Cambria" w:hAnsi="Cambria"/>
          <w:sz w:val="14"/>
          <w:szCs w:val="14"/>
        </w:rPr>
      </w:pPr>
      <w:proofErr w:type="spellStart"/>
      <w:r w:rsidRPr="00A964B8">
        <w:rPr>
          <w:rFonts w:ascii="Cambria" w:hAnsi="Cambria"/>
          <w:b/>
          <w:sz w:val="14"/>
          <w:szCs w:val="14"/>
        </w:rPr>
        <w:t>Constant</w:t>
      </w:r>
      <w:proofErr w:type="spellEnd"/>
      <w:r w:rsidRPr="00A964B8">
        <w:rPr>
          <w:rFonts w:ascii="Cambria" w:hAnsi="Cambria"/>
          <w:b/>
          <w:sz w:val="14"/>
          <w:szCs w:val="14"/>
        </w:rPr>
        <w:t xml:space="preserve"> C, </w:t>
      </w:r>
      <w:proofErr w:type="spellStart"/>
      <w:r w:rsidRPr="00A964B8">
        <w:rPr>
          <w:rFonts w:ascii="Cambria" w:hAnsi="Cambria"/>
          <w:b/>
          <w:sz w:val="14"/>
          <w:szCs w:val="14"/>
        </w:rPr>
        <w:t>Nichols</w:t>
      </w:r>
      <w:proofErr w:type="spellEnd"/>
      <w:r w:rsidRPr="00A964B8">
        <w:rPr>
          <w:rFonts w:ascii="Cambria" w:hAnsi="Cambria"/>
          <w:b/>
          <w:sz w:val="14"/>
          <w:szCs w:val="14"/>
        </w:rPr>
        <w:t xml:space="preserve"> S, </w:t>
      </w:r>
      <w:proofErr w:type="spellStart"/>
      <w:r w:rsidRPr="00A964B8">
        <w:rPr>
          <w:rFonts w:ascii="Cambria" w:hAnsi="Cambria"/>
          <w:b/>
          <w:sz w:val="14"/>
          <w:szCs w:val="14"/>
        </w:rPr>
        <w:t>Marchionatti</w:t>
      </w:r>
      <w:proofErr w:type="spellEnd"/>
      <w:r w:rsidRPr="00A964B8">
        <w:rPr>
          <w:rFonts w:ascii="Cambria" w:hAnsi="Cambria"/>
          <w:b/>
          <w:sz w:val="14"/>
          <w:szCs w:val="14"/>
        </w:rPr>
        <w:t xml:space="preserve"> E, </w:t>
      </w:r>
      <w:proofErr w:type="spellStart"/>
      <w:r w:rsidRPr="00A964B8">
        <w:rPr>
          <w:rFonts w:ascii="Cambria" w:hAnsi="Cambria"/>
          <w:b/>
          <w:sz w:val="14"/>
          <w:szCs w:val="14"/>
        </w:rPr>
        <w:t>Lardé</w:t>
      </w:r>
      <w:proofErr w:type="spellEnd"/>
      <w:r w:rsidRPr="00A964B8">
        <w:rPr>
          <w:rFonts w:ascii="Cambria" w:hAnsi="Cambria"/>
          <w:b/>
          <w:sz w:val="14"/>
          <w:szCs w:val="14"/>
        </w:rPr>
        <w:t xml:space="preserve"> H, </w:t>
      </w:r>
      <w:proofErr w:type="spellStart"/>
      <w:r w:rsidRPr="00A964B8">
        <w:rPr>
          <w:rFonts w:ascii="Cambria" w:hAnsi="Cambria"/>
          <w:b/>
          <w:sz w:val="14"/>
          <w:szCs w:val="14"/>
        </w:rPr>
        <w:t>Olive</w:t>
      </w:r>
      <w:proofErr w:type="spellEnd"/>
      <w:r w:rsidRPr="00A964B8">
        <w:rPr>
          <w:rFonts w:ascii="Cambria" w:hAnsi="Cambria"/>
          <w:b/>
          <w:sz w:val="14"/>
          <w:szCs w:val="14"/>
        </w:rPr>
        <w:t xml:space="preserve"> J, </w:t>
      </w:r>
      <w:proofErr w:type="spellStart"/>
      <w:r w:rsidRPr="00A964B8">
        <w:rPr>
          <w:rFonts w:ascii="Cambria" w:hAnsi="Cambria"/>
          <w:b/>
          <w:sz w:val="14"/>
          <w:szCs w:val="14"/>
        </w:rPr>
        <w:t>Fecteau</w:t>
      </w:r>
      <w:proofErr w:type="spellEnd"/>
      <w:r w:rsidRPr="00A964B8">
        <w:rPr>
          <w:rFonts w:ascii="Cambria" w:hAnsi="Cambria"/>
          <w:b/>
          <w:sz w:val="14"/>
          <w:szCs w:val="14"/>
        </w:rPr>
        <w:t xml:space="preserve"> G (2015).</w:t>
      </w:r>
      <w:r w:rsidRPr="00A964B8">
        <w:rPr>
          <w:rFonts w:ascii="Cambria" w:hAnsi="Cambria"/>
          <w:sz w:val="14"/>
          <w:szCs w:val="14"/>
        </w:rPr>
        <w:t xml:space="preserve"> </w:t>
      </w:r>
      <w:proofErr w:type="spellStart"/>
      <w:r w:rsidRPr="00A964B8">
        <w:rPr>
          <w:rFonts w:ascii="Cambria" w:hAnsi="Cambria"/>
          <w:sz w:val="14"/>
          <w:szCs w:val="14"/>
        </w:rPr>
        <w:t>Multiple</w:t>
      </w:r>
      <w:proofErr w:type="spellEnd"/>
      <w:r w:rsidRPr="00A964B8">
        <w:rPr>
          <w:rFonts w:ascii="Cambria" w:hAnsi="Cambria"/>
          <w:sz w:val="14"/>
          <w:szCs w:val="14"/>
        </w:rPr>
        <w:t xml:space="preserve"> </w:t>
      </w:r>
      <w:proofErr w:type="spellStart"/>
      <w:r w:rsidRPr="00A964B8">
        <w:rPr>
          <w:rFonts w:ascii="Cambria" w:hAnsi="Cambria"/>
          <w:sz w:val="14"/>
          <w:szCs w:val="14"/>
        </w:rPr>
        <w:t>tarsal</w:t>
      </w:r>
      <w:proofErr w:type="spellEnd"/>
      <w:r w:rsidRPr="00A964B8">
        <w:rPr>
          <w:rFonts w:ascii="Cambria" w:hAnsi="Cambria"/>
          <w:sz w:val="14"/>
          <w:szCs w:val="14"/>
        </w:rPr>
        <w:t xml:space="preserve"> </w:t>
      </w:r>
      <w:proofErr w:type="spellStart"/>
      <w:r w:rsidRPr="00A964B8">
        <w:rPr>
          <w:rFonts w:ascii="Cambria" w:hAnsi="Cambria"/>
          <w:sz w:val="14"/>
          <w:szCs w:val="14"/>
        </w:rPr>
        <w:t>luxations</w:t>
      </w:r>
      <w:proofErr w:type="spellEnd"/>
      <w:r w:rsidRPr="00A964B8">
        <w:rPr>
          <w:rFonts w:ascii="Cambria" w:hAnsi="Cambria"/>
          <w:sz w:val="14"/>
          <w:szCs w:val="14"/>
        </w:rPr>
        <w:t xml:space="preserve"> in 2 </w:t>
      </w:r>
      <w:proofErr w:type="spellStart"/>
      <w:r w:rsidRPr="00A964B8">
        <w:rPr>
          <w:rFonts w:ascii="Cambria" w:hAnsi="Cambria"/>
          <w:sz w:val="14"/>
          <w:szCs w:val="14"/>
        </w:rPr>
        <w:t>Holstein</w:t>
      </w:r>
      <w:proofErr w:type="spellEnd"/>
      <w:r w:rsidRPr="00A964B8">
        <w:rPr>
          <w:rFonts w:ascii="Cambria" w:hAnsi="Cambria"/>
          <w:sz w:val="14"/>
          <w:szCs w:val="14"/>
        </w:rPr>
        <w:t xml:space="preserve"> </w:t>
      </w:r>
      <w:proofErr w:type="spellStart"/>
      <w:r w:rsidRPr="00A964B8">
        <w:rPr>
          <w:rFonts w:ascii="Cambria" w:hAnsi="Cambria"/>
          <w:sz w:val="14"/>
          <w:szCs w:val="14"/>
        </w:rPr>
        <w:t>heifers</w:t>
      </w:r>
      <w:proofErr w:type="spellEnd"/>
      <w:r w:rsidRPr="00A964B8">
        <w:rPr>
          <w:rFonts w:ascii="Cambria" w:hAnsi="Cambria"/>
          <w:sz w:val="14"/>
          <w:szCs w:val="14"/>
        </w:rPr>
        <w:t xml:space="preserve">. </w:t>
      </w:r>
      <w:r w:rsidRPr="00A964B8">
        <w:rPr>
          <w:rFonts w:ascii="Cambria" w:hAnsi="Cambria"/>
          <w:i/>
          <w:sz w:val="14"/>
          <w:szCs w:val="14"/>
        </w:rPr>
        <w:t xml:space="preserve">Can </w:t>
      </w:r>
      <w:proofErr w:type="spellStart"/>
      <w:r w:rsidRPr="00A964B8">
        <w:rPr>
          <w:rFonts w:ascii="Cambria" w:hAnsi="Cambria"/>
          <w:i/>
          <w:sz w:val="14"/>
          <w:szCs w:val="14"/>
        </w:rPr>
        <w:t>Vet</w:t>
      </w:r>
      <w:proofErr w:type="spellEnd"/>
      <w:r w:rsidRPr="00A964B8">
        <w:rPr>
          <w:rFonts w:ascii="Cambria" w:hAnsi="Cambria"/>
          <w:i/>
          <w:sz w:val="14"/>
          <w:szCs w:val="14"/>
        </w:rPr>
        <w:t xml:space="preserve"> J</w:t>
      </w:r>
      <w:r w:rsidRPr="00A964B8">
        <w:rPr>
          <w:rFonts w:ascii="Cambria" w:hAnsi="Cambria"/>
          <w:sz w:val="14"/>
          <w:szCs w:val="14"/>
        </w:rPr>
        <w:t xml:space="preserve">; </w:t>
      </w:r>
      <w:r>
        <w:rPr>
          <w:rFonts w:ascii="Cambria" w:hAnsi="Cambria"/>
          <w:sz w:val="14"/>
          <w:szCs w:val="14"/>
        </w:rPr>
        <w:t xml:space="preserve">56, </w:t>
      </w:r>
      <w:r w:rsidRPr="00A964B8">
        <w:rPr>
          <w:rFonts w:ascii="Cambria" w:hAnsi="Cambria"/>
          <w:sz w:val="14"/>
          <w:szCs w:val="14"/>
        </w:rPr>
        <w:t>1185–1189.</w:t>
      </w:r>
    </w:p>
    <w:p w14:paraId="37B02243" w14:textId="77777777" w:rsidR="00684F22" w:rsidRPr="00A964B8" w:rsidRDefault="00684F22" w:rsidP="00684F22">
      <w:pPr>
        <w:autoSpaceDE w:val="0"/>
        <w:autoSpaceDN w:val="0"/>
        <w:adjustRightInd w:val="0"/>
        <w:spacing w:before="60" w:after="60"/>
        <w:ind w:left="284" w:hanging="284"/>
        <w:jc w:val="both"/>
        <w:rPr>
          <w:rFonts w:ascii="Cambria" w:eastAsia="TimesNewRomanPSMT" w:hAnsi="Cambria"/>
          <w:sz w:val="14"/>
          <w:szCs w:val="14"/>
        </w:rPr>
      </w:pPr>
      <w:r w:rsidRPr="00A964B8">
        <w:rPr>
          <w:rFonts w:ascii="Cambria" w:hAnsi="Cambria"/>
          <w:b/>
          <w:bCs/>
          <w:sz w:val="14"/>
          <w:szCs w:val="14"/>
        </w:rPr>
        <w:t>Doğan H (2013).</w:t>
      </w:r>
      <w:r w:rsidRPr="00A964B8">
        <w:rPr>
          <w:rFonts w:ascii="Cambria" w:hAnsi="Cambria"/>
          <w:bCs/>
          <w:sz w:val="14"/>
          <w:szCs w:val="14"/>
        </w:rPr>
        <w:t xml:space="preserve"> Nizip ilçe ve köylerindeki buzağı, kuzu ve oğlaklarda anomalilerin </w:t>
      </w:r>
      <w:proofErr w:type="spellStart"/>
      <w:r w:rsidRPr="00A964B8">
        <w:rPr>
          <w:rFonts w:ascii="Cambria" w:hAnsi="Cambria"/>
          <w:bCs/>
          <w:sz w:val="14"/>
          <w:szCs w:val="14"/>
        </w:rPr>
        <w:t>prevalansı</w:t>
      </w:r>
      <w:proofErr w:type="spellEnd"/>
      <w:r w:rsidRPr="00A964B8">
        <w:rPr>
          <w:rFonts w:ascii="Cambria" w:hAnsi="Cambria"/>
          <w:bCs/>
          <w:sz w:val="14"/>
          <w:szCs w:val="14"/>
        </w:rPr>
        <w:t xml:space="preserve"> ve bu olgularda bazı biyokimyasal değerler. Harran Ü. </w:t>
      </w:r>
      <w:r w:rsidRPr="00A964B8">
        <w:rPr>
          <w:rFonts w:ascii="Cambria" w:eastAsia="TimesNewRomanPSMT" w:hAnsi="Cambria"/>
          <w:sz w:val="14"/>
          <w:szCs w:val="14"/>
        </w:rPr>
        <w:t>Sağlık Bilimleri Enstitüsü, Yüksek Lisans Tezi, Şanlıurfa.</w:t>
      </w:r>
    </w:p>
    <w:p w14:paraId="7B1F4106" w14:textId="77777777" w:rsidR="00684F22" w:rsidRPr="00A964B8" w:rsidRDefault="00684F22" w:rsidP="00684F22">
      <w:pPr>
        <w:autoSpaceDE w:val="0"/>
        <w:autoSpaceDN w:val="0"/>
        <w:adjustRightInd w:val="0"/>
        <w:spacing w:before="60" w:after="60"/>
        <w:ind w:left="284" w:hanging="284"/>
        <w:jc w:val="both"/>
        <w:rPr>
          <w:rFonts w:ascii="Cambria" w:eastAsia="TimesNewRomanPSMT" w:hAnsi="Cambria"/>
          <w:sz w:val="14"/>
          <w:szCs w:val="14"/>
        </w:rPr>
      </w:pPr>
      <w:r w:rsidRPr="00A964B8">
        <w:rPr>
          <w:rFonts w:ascii="Cambria" w:eastAsia="TimesNewRomanPSMT" w:hAnsi="Cambria"/>
          <w:b/>
          <w:sz w:val="14"/>
          <w:szCs w:val="14"/>
        </w:rPr>
        <w:t>Durmuş AS, Han MC (2005).</w:t>
      </w:r>
      <w:r w:rsidRPr="00A964B8">
        <w:rPr>
          <w:rFonts w:ascii="Cambria" w:eastAsia="TimesNewRomanPSMT" w:hAnsi="Cambria"/>
          <w:sz w:val="14"/>
          <w:szCs w:val="14"/>
        </w:rPr>
        <w:t xml:space="preserve"> Buzağılarda </w:t>
      </w:r>
      <w:proofErr w:type="spellStart"/>
      <w:r w:rsidRPr="00A964B8">
        <w:rPr>
          <w:rFonts w:ascii="Cambria" w:eastAsia="TimesNewRomanPSMT" w:hAnsi="Cambria"/>
          <w:sz w:val="14"/>
          <w:szCs w:val="14"/>
        </w:rPr>
        <w:t>kongenital</w:t>
      </w:r>
      <w:proofErr w:type="spellEnd"/>
      <w:r w:rsidRPr="00A964B8">
        <w:rPr>
          <w:rFonts w:ascii="Cambria" w:eastAsia="TimesNewRomanPSMT" w:hAnsi="Cambria"/>
          <w:sz w:val="14"/>
          <w:szCs w:val="14"/>
        </w:rPr>
        <w:t xml:space="preserve"> anomali olguları. Fırat Üniversitesi, Veteriner Fakültesi, Cerrahi Anabilim Dalı- </w:t>
      </w:r>
      <w:proofErr w:type="gramStart"/>
      <w:r w:rsidRPr="00A964B8">
        <w:rPr>
          <w:rFonts w:ascii="Cambria" w:eastAsia="TimesNewRomanPSMT" w:hAnsi="Cambria"/>
          <w:sz w:val="14"/>
          <w:szCs w:val="14"/>
        </w:rPr>
        <w:t>Elazığ</w:t>
      </w:r>
      <w:proofErr w:type="gramEnd"/>
      <w:r w:rsidRPr="00A964B8">
        <w:rPr>
          <w:rFonts w:ascii="Cambria" w:eastAsia="TimesNewRomanPSMT" w:hAnsi="Cambria"/>
          <w:sz w:val="14"/>
          <w:szCs w:val="14"/>
        </w:rPr>
        <w:t>. Doğu Anadolu Bölgesi Araştırmaları.</w:t>
      </w:r>
    </w:p>
    <w:p w14:paraId="790E7777" w14:textId="77777777" w:rsidR="00684F22" w:rsidRPr="00A964B8" w:rsidRDefault="00684F22" w:rsidP="00684F22">
      <w:pPr>
        <w:spacing w:before="60" w:after="60"/>
        <w:ind w:left="284" w:hanging="284"/>
        <w:jc w:val="both"/>
        <w:rPr>
          <w:rFonts w:ascii="Cambria" w:hAnsi="Cambria"/>
          <w:b/>
          <w:sz w:val="14"/>
          <w:szCs w:val="14"/>
        </w:rPr>
      </w:pPr>
      <w:proofErr w:type="spellStart"/>
      <w:r w:rsidRPr="00A964B8">
        <w:rPr>
          <w:rFonts w:ascii="Cambria" w:hAnsi="Cambria"/>
          <w:b/>
          <w:bCs/>
          <w:sz w:val="14"/>
          <w:szCs w:val="14"/>
        </w:rPr>
        <w:t>Ghanem</w:t>
      </w:r>
      <w:proofErr w:type="spellEnd"/>
      <w:r w:rsidRPr="00A964B8">
        <w:rPr>
          <w:rFonts w:ascii="Cambria" w:hAnsi="Cambria"/>
          <w:b/>
          <w:bCs/>
          <w:sz w:val="14"/>
          <w:szCs w:val="14"/>
        </w:rPr>
        <w:t xml:space="preserve"> M, </w:t>
      </w:r>
      <w:proofErr w:type="spellStart"/>
      <w:r w:rsidRPr="00A964B8">
        <w:rPr>
          <w:rFonts w:ascii="Cambria" w:hAnsi="Cambria"/>
          <w:b/>
          <w:bCs/>
          <w:sz w:val="14"/>
          <w:szCs w:val="14"/>
        </w:rPr>
        <w:t>Yoshida</w:t>
      </w:r>
      <w:proofErr w:type="spellEnd"/>
      <w:r w:rsidRPr="00A964B8">
        <w:rPr>
          <w:rFonts w:ascii="Cambria" w:hAnsi="Cambria"/>
          <w:b/>
          <w:bCs/>
          <w:sz w:val="14"/>
          <w:szCs w:val="14"/>
        </w:rPr>
        <w:t xml:space="preserve"> C, </w:t>
      </w:r>
      <w:proofErr w:type="spellStart"/>
      <w:r w:rsidRPr="00A964B8">
        <w:rPr>
          <w:rFonts w:ascii="Cambria" w:hAnsi="Cambria"/>
          <w:b/>
          <w:bCs/>
          <w:sz w:val="14"/>
          <w:szCs w:val="14"/>
        </w:rPr>
        <w:t>Isobe</w:t>
      </w:r>
      <w:proofErr w:type="spellEnd"/>
      <w:r w:rsidRPr="00A964B8">
        <w:rPr>
          <w:rFonts w:ascii="Cambria" w:hAnsi="Cambria"/>
          <w:b/>
          <w:bCs/>
          <w:sz w:val="14"/>
          <w:szCs w:val="14"/>
        </w:rPr>
        <w:t xml:space="preserve"> N, </w:t>
      </w:r>
      <w:proofErr w:type="spellStart"/>
      <w:r w:rsidRPr="00A964B8">
        <w:rPr>
          <w:rFonts w:ascii="Cambria" w:hAnsi="Cambria"/>
          <w:b/>
          <w:bCs/>
          <w:sz w:val="14"/>
          <w:szCs w:val="14"/>
        </w:rPr>
        <w:t>Nakao</w:t>
      </w:r>
      <w:proofErr w:type="spellEnd"/>
      <w:r w:rsidRPr="00A964B8">
        <w:rPr>
          <w:rFonts w:ascii="Cambria" w:hAnsi="Cambria"/>
          <w:b/>
          <w:bCs/>
          <w:sz w:val="14"/>
          <w:szCs w:val="14"/>
        </w:rPr>
        <w:t xml:space="preserve"> T, </w:t>
      </w:r>
      <w:proofErr w:type="spellStart"/>
      <w:r w:rsidRPr="00A964B8">
        <w:rPr>
          <w:rFonts w:ascii="Cambria" w:hAnsi="Cambria"/>
          <w:b/>
          <w:bCs/>
          <w:sz w:val="14"/>
          <w:szCs w:val="14"/>
        </w:rPr>
        <w:t>Yamashiro</w:t>
      </w:r>
      <w:proofErr w:type="spellEnd"/>
      <w:r w:rsidRPr="00A964B8">
        <w:rPr>
          <w:rFonts w:ascii="Cambria" w:hAnsi="Cambria"/>
          <w:b/>
          <w:bCs/>
          <w:sz w:val="14"/>
          <w:szCs w:val="14"/>
        </w:rPr>
        <w:t xml:space="preserve"> H, </w:t>
      </w:r>
      <w:proofErr w:type="spellStart"/>
      <w:r w:rsidRPr="00A964B8">
        <w:rPr>
          <w:rFonts w:ascii="Cambria" w:hAnsi="Cambria"/>
          <w:b/>
          <w:bCs/>
          <w:sz w:val="14"/>
          <w:szCs w:val="14"/>
        </w:rPr>
        <w:t>Kubota</w:t>
      </w:r>
      <w:proofErr w:type="spellEnd"/>
      <w:r w:rsidRPr="00A964B8">
        <w:rPr>
          <w:rFonts w:ascii="Cambria" w:hAnsi="Cambria"/>
          <w:b/>
          <w:bCs/>
          <w:sz w:val="14"/>
          <w:szCs w:val="14"/>
        </w:rPr>
        <w:t xml:space="preserve"> H, </w:t>
      </w:r>
      <w:proofErr w:type="spellStart"/>
      <w:r w:rsidRPr="00A964B8">
        <w:rPr>
          <w:rFonts w:ascii="Cambria" w:hAnsi="Cambria"/>
          <w:b/>
          <w:bCs/>
          <w:sz w:val="14"/>
          <w:szCs w:val="14"/>
        </w:rPr>
        <w:t>Miyake</w:t>
      </w:r>
      <w:proofErr w:type="spellEnd"/>
      <w:r w:rsidRPr="00A964B8">
        <w:rPr>
          <w:rFonts w:ascii="Cambria" w:hAnsi="Cambria"/>
          <w:b/>
          <w:bCs/>
          <w:sz w:val="14"/>
          <w:szCs w:val="14"/>
        </w:rPr>
        <w:t xml:space="preserve"> Y, </w:t>
      </w:r>
      <w:proofErr w:type="spellStart"/>
      <w:r w:rsidRPr="00A964B8">
        <w:rPr>
          <w:rFonts w:ascii="Cambria" w:hAnsi="Cambria"/>
          <w:b/>
          <w:bCs/>
          <w:sz w:val="14"/>
          <w:szCs w:val="14"/>
        </w:rPr>
        <w:t>Nakada</w:t>
      </w:r>
      <w:proofErr w:type="spellEnd"/>
      <w:r w:rsidRPr="00A964B8">
        <w:rPr>
          <w:rFonts w:ascii="Cambria" w:hAnsi="Cambria"/>
          <w:b/>
          <w:bCs/>
          <w:sz w:val="14"/>
          <w:szCs w:val="14"/>
        </w:rPr>
        <w:t xml:space="preserve"> K (</w:t>
      </w:r>
      <w:r w:rsidRPr="00A964B8">
        <w:rPr>
          <w:rFonts w:ascii="Cambria" w:hAnsi="Cambria"/>
          <w:b/>
          <w:sz w:val="14"/>
          <w:szCs w:val="14"/>
        </w:rPr>
        <w:t>2004).</w:t>
      </w:r>
      <w:r w:rsidRPr="00A964B8">
        <w:rPr>
          <w:rFonts w:ascii="Cambria" w:hAnsi="Cambria"/>
          <w:b/>
          <w:bCs/>
          <w:sz w:val="14"/>
          <w:szCs w:val="14"/>
        </w:rPr>
        <w:t xml:space="preserve"> </w:t>
      </w:r>
      <w:proofErr w:type="spellStart"/>
      <w:r w:rsidRPr="00A964B8">
        <w:rPr>
          <w:rFonts w:ascii="Cambria" w:hAnsi="Cambria"/>
          <w:sz w:val="14"/>
          <w:szCs w:val="14"/>
        </w:rPr>
        <w:t>Atresia</w:t>
      </w:r>
      <w:proofErr w:type="spellEnd"/>
      <w:r w:rsidRPr="00A964B8">
        <w:rPr>
          <w:rFonts w:ascii="Cambria" w:hAnsi="Cambria"/>
          <w:sz w:val="14"/>
          <w:szCs w:val="14"/>
        </w:rPr>
        <w:t xml:space="preserve"> ani </w:t>
      </w:r>
      <w:proofErr w:type="spellStart"/>
      <w:r w:rsidRPr="00A964B8">
        <w:rPr>
          <w:rFonts w:ascii="Cambria" w:hAnsi="Cambria"/>
          <w:sz w:val="14"/>
          <w:szCs w:val="14"/>
        </w:rPr>
        <w:t>with</w:t>
      </w:r>
      <w:proofErr w:type="spellEnd"/>
      <w:r w:rsidRPr="00A964B8">
        <w:rPr>
          <w:rFonts w:ascii="Cambria" w:hAnsi="Cambria"/>
          <w:sz w:val="14"/>
          <w:szCs w:val="14"/>
        </w:rPr>
        <w:t xml:space="preserve"> </w:t>
      </w:r>
      <w:proofErr w:type="spellStart"/>
      <w:r w:rsidRPr="00A964B8">
        <w:rPr>
          <w:rFonts w:ascii="Cambria" w:hAnsi="Cambria"/>
          <w:sz w:val="14"/>
          <w:szCs w:val="14"/>
        </w:rPr>
        <w:t>diphallus</w:t>
      </w:r>
      <w:proofErr w:type="spellEnd"/>
      <w:r w:rsidRPr="00A964B8">
        <w:rPr>
          <w:rFonts w:ascii="Cambria" w:hAnsi="Cambria"/>
          <w:sz w:val="14"/>
          <w:szCs w:val="14"/>
        </w:rPr>
        <w:t xml:space="preserve"> </w:t>
      </w:r>
      <w:proofErr w:type="spellStart"/>
      <w:r w:rsidRPr="00A964B8">
        <w:rPr>
          <w:rFonts w:ascii="Cambria" w:hAnsi="Cambria"/>
          <w:sz w:val="14"/>
          <w:szCs w:val="14"/>
        </w:rPr>
        <w:t>and</w:t>
      </w:r>
      <w:proofErr w:type="spellEnd"/>
      <w:r w:rsidRPr="00A964B8">
        <w:rPr>
          <w:rFonts w:ascii="Cambria" w:hAnsi="Cambria"/>
          <w:sz w:val="14"/>
          <w:szCs w:val="14"/>
        </w:rPr>
        <w:t xml:space="preserve"> </w:t>
      </w:r>
      <w:proofErr w:type="spellStart"/>
      <w:r w:rsidRPr="00A964B8">
        <w:rPr>
          <w:rFonts w:ascii="Cambria" w:hAnsi="Cambria"/>
          <w:sz w:val="14"/>
          <w:szCs w:val="14"/>
        </w:rPr>
        <w:t>separate</w:t>
      </w:r>
      <w:proofErr w:type="spellEnd"/>
      <w:r w:rsidRPr="00A964B8">
        <w:rPr>
          <w:rFonts w:ascii="Cambria" w:hAnsi="Cambria"/>
          <w:sz w:val="14"/>
          <w:szCs w:val="14"/>
        </w:rPr>
        <w:t xml:space="preserve"> </w:t>
      </w:r>
      <w:proofErr w:type="spellStart"/>
      <w:r w:rsidRPr="00A964B8">
        <w:rPr>
          <w:rFonts w:ascii="Cambria" w:hAnsi="Cambria"/>
          <w:sz w:val="14"/>
          <w:szCs w:val="14"/>
        </w:rPr>
        <w:t>scrota</w:t>
      </w:r>
      <w:proofErr w:type="spellEnd"/>
      <w:r w:rsidRPr="00A964B8">
        <w:rPr>
          <w:rFonts w:ascii="Cambria" w:hAnsi="Cambria"/>
          <w:sz w:val="14"/>
          <w:szCs w:val="14"/>
        </w:rPr>
        <w:t xml:space="preserve"> in a </w:t>
      </w:r>
      <w:proofErr w:type="spellStart"/>
      <w:r w:rsidRPr="00A964B8">
        <w:rPr>
          <w:rFonts w:ascii="Cambria" w:hAnsi="Cambria"/>
          <w:sz w:val="14"/>
          <w:szCs w:val="14"/>
        </w:rPr>
        <w:t>calf</w:t>
      </w:r>
      <w:proofErr w:type="spellEnd"/>
      <w:r w:rsidRPr="00A964B8">
        <w:rPr>
          <w:rFonts w:ascii="Cambria" w:hAnsi="Cambria"/>
          <w:sz w:val="14"/>
          <w:szCs w:val="14"/>
        </w:rPr>
        <w:t xml:space="preserve">: A </w:t>
      </w:r>
      <w:proofErr w:type="spellStart"/>
      <w:r w:rsidRPr="00A964B8">
        <w:rPr>
          <w:rFonts w:ascii="Cambria" w:hAnsi="Cambria"/>
          <w:sz w:val="14"/>
          <w:szCs w:val="14"/>
        </w:rPr>
        <w:t>case</w:t>
      </w:r>
      <w:proofErr w:type="spellEnd"/>
      <w:r w:rsidRPr="00A964B8">
        <w:rPr>
          <w:rFonts w:ascii="Cambria" w:hAnsi="Cambria"/>
          <w:sz w:val="14"/>
          <w:szCs w:val="14"/>
        </w:rPr>
        <w:t xml:space="preserve"> </w:t>
      </w:r>
      <w:proofErr w:type="spellStart"/>
      <w:r w:rsidRPr="00A964B8">
        <w:rPr>
          <w:rFonts w:ascii="Cambria" w:hAnsi="Cambria"/>
          <w:sz w:val="14"/>
          <w:szCs w:val="14"/>
        </w:rPr>
        <w:t>report</w:t>
      </w:r>
      <w:proofErr w:type="spellEnd"/>
      <w:r w:rsidRPr="00A964B8">
        <w:rPr>
          <w:rFonts w:ascii="Cambria" w:hAnsi="Cambria"/>
          <w:sz w:val="14"/>
          <w:szCs w:val="14"/>
        </w:rPr>
        <w:t xml:space="preserve">. </w:t>
      </w:r>
      <w:proofErr w:type="spellStart"/>
      <w:r w:rsidRPr="00A964B8">
        <w:rPr>
          <w:rFonts w:ascii="Cambria" w:hAnsi="Cambria"/>
          <w:i/>
          <w:iCs/>
          <w:sz w:val="14"/>
          <w:szCs w:val="14"/>
        </w:rPr>
        <w:t>Theriogenology</w:t>
      </w:r>
      <w:proofErr w:type="spellEnd"/>
      <w:r w:rsidRPr="00A964B8">
        <w:rPr>
          <w:rFonts w:ascii="Cambria" w:hAnsi="Cambria"/>
          <w:sz w:val="14"/>
          <w:szCs w:val="14"/>
        </w:rPr>
        <w:t xml:space="preserve">, 61, 1205-1513. </w:t>
      </w:r>
    </w:p>
    <w:p w14:paraId="3B0A0CD6" w14:textId="77777777" w:rsidR="00684F22" w:rsidRPr="00A964B8" w:rsidRDefault="00684F22" w:rsidP="00684F22">
      <w:pPr>
        <w:spacing w:before="60" w:after="60"/>
        <w:ind w:left="284" w:hanging="284"/>
        <w:jc w:val="both"/>
        <w:rPr>
          <w:rFonts w:ascii="Cambria" w:hAnsi="Cambria"/>
          <w:b/>
          <w:sz w:val="14"/>
          <w:szCs w:val="14"/>
        </w:rPr>
      </w:pPr>
      <w:r w:rsidRPr="00A964B8">
        <w:rPr>
          <w:rFonts w:ascii="Cambria" w:hAnsi="Cambria"/>
          <w:b/>
          <w:bCs/>
          <w:sz w:val="14"/>
          <w:szCs w:val="14"/>
        </w:rPr>
        <w:t xml:space="preserve">Gökçe AP, </w:t>
      </w:r>
      <w:proofErr w:type="spellStart"/>
      <w:r w:rsidRPr="00A964B8">
        <w:rPr>
          <w:rFonts w:ascii="Cambria" w:hAnsi="Cambria"/>
          <w:b/>
          <w:bCs/>
          <w:sz w:val="14"/>
          <w:szCs w:val="14"/>
        </w:rPr>
        <w:t>Beşaltı</w:t>
      </w:r>
      <w:proofErr w:type="spellEnd"/>
      <w:r w:rsidRPr="00A964B8">
        <w:rPr>
          <w:rFonts w:ascii="Cambria" w:hAnsi="Cambria"/>
          <w:b/>
          <w:bCs/>
          <w:sz w:val="14"/>
          <w:szCs w:val="14"/>
        </w:rPr>
        <w:t xml:space="preserve"> Ö, Özak A, </w:t>
      </w:r>
      <w:proofErr w:type="spellStart"/>
      <w:r w:rsidRPr="00A964B8">
        <w:rPr>
          <w:rFonts w:ascii="Cambria" w:hAnsi="Cambria"/>
          <w:b/>
          <w:bCs/>
          <w:sz w:val="14"/>
          <w:szCs w:val="14"/>
        </w:rPr>
        <w:t>Tong</w:t>
      </w:r>
      <w:proofErr w:type="spellEnd"/>
      <w:r w:rsidRPr="00A964B8">
        <w:rPr>
          <w:rFonts w:ascii="Cambria" w:hAnsi="Cambria"/>
          <w:b/>
          <w:bCs/>
          <w:sz w:val="14"/>
          <w:szCs w:val="14"/>
        </w:rPr>
        <w:t xml:space="preserve"> S, </w:t>
      </w:r>
      <w:proofErr w:type="spellStart"/>
      <w:r w:rsidRPr="00A964B8">
        <w:rPr>
          <w:rFonts w:ascii="Cambria" w:hAnsi="Cambria"/>
          <w:b/>
          <w:bCs/>
          <w:sz w:val="14"/>
          <w:szCs w:val="14"/>
        </w:rPr>
        <w:t>Yagcı</w:t>
      </w:r>
      <w:proofErr w:type="spellEnd"/>
      <w:r w:rsidRPr="00A964B8">
        <w:rPr>
          <w:rFonts w:ascii="Cambria" w:hAnsi="Cambria"/>
          <w:b/>
          <w:bCs/>
          <w:sz w:val="14"/>
          <w:szCs w:val="14"/>
        </w:rPr>
        <w:t xml:space="preserve"> B</w:t>
      </w:r>
      <w:r w:rsidRPr="00A964B8">
        <w:rPr>
          <w:rFonts w:ascii="Cambria" w:hAnsi="Cambria"/>
          <w:b/>
          <w:sz w:val="14"/>
          <w:szCs w:val="14"/>
        </w:rPr>
        <w:t xml:space="preserve"> (1999).</w:t>
      </w:r>
      <w:r w:rsidRPr="00A964B8">
        <w:rPr>
          <w:rFonts w:ascii="Cambria" w:hAnsi="Cambria"/>
          <w:bCs/>
          <w:sz w:val="14"/>
          <w:szCs w:val="14"/>
        </w:rPr>
        <w:t xml:space="preserve"> </w:t>
      </w:r>
      <w:r w:rsidRPr="00A964B8">
        <w:rPr>
          <w:rFonts w:ascii="Cambria" w:hAnsi="Cambria"/>
          <w:sz w:val="14"/>
          <w:szCs w:val="14"/>
        </w:rPr>
        <w:t xml:space="preserve">Buzağılarda </w:t>
      </w:r>
      <w:proofErr w:type="spellStart"/>
      <w:r w:rsidRPr="00A964B8">
        <w:rPr>
          <w:rFonts w:ascii="Cambria" w:hAnsi="Cambria"/>
          <w:sz w:val="14"/>
          <w:szCs w:val="14"/>
        </w:rPr>
        <w:t>atresia</w:t>
      </w:r>
      <w:proofErr w:type="spellEnd"/>
      <w:r w:rsidRPr="00A964B8">
        <w:rPr>
          <w:rFonts w:ascii="Cambria" w:hAnsi="Cambria"/>
          <w:sz w:val="14"/>
          <w:szCs w:val="14"/>
        </w:rPr>
        <w:t xml:space="preserve"> kolinin </w:t>
      </w:r>
      <w:proofErr w:type="spellStart"/>
      <w:r w:rsidRPr="00A964B8">
        <w:rPr>
          <w:rFonts w:ascii="Cambria" w:hAnsi="Cambria"/>
          <w:sz w:val="14"/>
          <w:szCs w:val="14"/>
        </w:rPr>
        <w:t>operatif</w:t>
      </w:r>
      <w:proofErr w:type="spellEnd"/>
      <w:r w:rsidRPr="00A964B8">
        <w:rPr>
          <w:rFonts w:ascii="Cambria" w:hAnsi="Cambria"/>
          <w:sz w:val="14"/>
          <w:szCs w:val="14"/>
        </w:rPr>
        <w:t xml:space="preserve"> sağaltımı: 11 Olgu (1996-1998). </w:t>
      </w:r>
      <w:proofErr w:type="spellStart"/>
      <w:r w:rsidRPr="00A964B8">
        <w:rPr>
          <w:rFonts w:ascii="Cambria" w:hAnsi="Cambria"/>
          <w:i/>
          <w:iCs/>
          <w:sz w:val="14"/>
          <w:szCs w:val="14"/>
        </w:rPr>
        <w:t>Vet</w:t>
      </w:r>
      <w:proofErr w:type="spellEnd"/>
      <w:r w:rsidRPr="00A964B8">
        <w:rPr>
          <w:rFonts w:ascii="Cambria" w:hAnsi="Cambria"/>
          <w:i/>
          <w:iCs/>
          <w:sz w:val="14"/>
          <w:szCs w:val="14"/>
        </w:rPr>
        <w:t xml:space="preserve"> Cerrahi </w:t>
      </w:r>
      <w:proofErr w:type="spellStart"/>
      <w:r w:rsidRPr="00A964B8">
        <w:rPr>
          <w:rFonts w:ascii="Cambria" w:hAnsi="Cambria"/>
          <w:i/>
          <w:iCs/>
          <w:sz w:val="14"/>
          <w:szCs w:val="14"/>
        </w:rPr>
        <w:t>Derg</w:t>
      </w:r>
      <w:proofErr w:type="spellEnd"/>
      <w:r w:rsidRPr="00A964B8">
        <w:rPr>
          <w:rFonts w:ascii="Cambria" w:hAnsi="Cambria"/>
          <w:iCs/>
          <w:sz w:val="14"/>
          <w:szCs w:val="14"/>
        </w:rPr>
        <w:t>,</w:t>
      </w:r>
      <w:r w:rsidRPr="00A964B8">
        <w:rPr>
          <w:rFonts w:ascii="Cambria" w:hAnsi="Cambria"/>
          <w:sz w:val="14"/>
          <w:szCs w:val="14"/>
        </w:rPr>
        <w:t xml:space="preserve"> 3-4, 9-13.</w:t>
      </w:r>
    </w:p>
    <w:p w14:paraId="0B9B4A48" w14:textId="77777777" w:rsidR="00684F22" w:rsidRPr="00A964B8" w:rsidRDefault="00684F22" w:rsidP="00684F22">
      <w:pPr>
        <w:spacing w:before="60" w:after="60"/>
        <w:ind w:left="284" w:hanging="284"/>
        <w:jc w:val="both"/>
        <w:rPr>
          <w:rFonts w:ascii="Cambria" w:hAnsi="Cambria"/>
          <w:b/>
          <w:sz w:val="14"/>
          <w:szCs w:val="14"/>
        </w:rPr>
      </w:pPr>
      <w:r w:rsidRPr="00A964B8">
        <w:rPr>
          <w:rFonts w:ascii="Cambria" w:hAnsi="Cambria"/>
          <w:b/>
          <w:bCs/>
          <w:sz w:val="14"/>
          <w:szCs w:val="14"/>
        </w:rPr>
        <w:t>Gül Y (</w:t>
      </w:r>
      <w:r w:rsidRPr="00A964B8">
        <w:rPr>
          <w:rFonts w:ascii="Cambria" w:hAnsi="Cambria"/>
          <w:b/>
          <w:sz w:val="14"/>
          <w:szCs w:val="14"/>
        </w:rPr>
        <w:t>2009).</w:t>
      </w:r>
      <w:r w:rsidRPr="00A964B8">
        <w:rPr>
          <w:rFonts w:ascii="Cambria" w:hAnsi="Cambria"/>
          <w:sz w:val="14"/>
          <w:szCs w:val="14"/>
        </w:rPr>
        <w:t xml:space="preserve"> Genel Patoloji. 454-492, Yüzüncü Yıl Üniversitesi Matbaası. </w:t>
      </w:r>
    </w:p>
    <w:p w14:paraId="5F7D6C25" w14:textId="77777777" w:rsidR="00684F22" w:rsidRPr="00A964B8" w:rsidRDefault="00684F22" w:rsidP="00684F22">
      <w:pPr>
        <w:spacing w:before="60" w:after="60"/>
        <w:ind w:left="284" w:hanging="284"/>
        <w:jc w:val="both"/>
        <w:rPr>
          <w:rFonts w:ascii="Cambria" w:hAnsi="Cambria"/>
          <w:b/>
          <w:sz w:val="14"/>
          <w:szCs w:val="14"/>
        </w:rPr>
      </w:pPr>
      <w:r w:rsidRPr="00A964B8">
        <w:rPr>
          <w:rFonts w:ascii="Cambria" w:hAnsi="Cambria"/>
          <w:b/>
          <w:bCs/>
          <w:sz w:val="14"/>
          <w:szCs w:val="14"/>
        </w:rPr>
        <w:t>Kaya M, Okumuş Z, Doğan E, Çetin EM, Yanmaz LE (</w:t>
      </w:r>
      <w:r w:rsidRPr="00A964B8">
        <w:rPr>
          <w:rFonts w:ascii="Cambria" w:hAnsi="Cambria"/>
          <w:b/>
          <w:sz w:val="14"/>
          <w:szCs w:val="14"/>
        </w:rPr>
        <w:t>2011).</w:t>
      </w:r>
      <w:r w:rsidRPr="00A964B8">
        <w:rPr>
          <w:rFonts w:ascii="Cambria" w:hAnsi="Cambria"/>
          <w:sz w:val="14"/>
          <w:szCs w:val="14"/>
        </w:rPr>
        <w:t xml:space="preserve"> Erzurum Yöresindeki Buzağılarda </w:t>
      </w:r>
      <w:proofErr w:type="spellStart"/>
      <w:r w:rsidRPr="00A964B8">
        <w:rPr>
          <w:rFonts w:ascii="Cambria" w:hAnsi="Cambria"/>
          <w:sz w:val="14"/>
          <w:szCs w:val="14"/>
        </w:rPr>
        <w:t>Doğmasal</w:t>
      </w:r>
      <w:proofErr w:type="spellEnd"/>
      <w:r w:rsidRPr="00A964B8">
        <w:rPr>
          <w:rFonts w:ascii="Cambria" w:hAnsi="Cambria"/>
          <w:sz w:val="14"/>
          <w:szCs w:val="14"/>
        </w:rPr>
        <w:t xml:space="preserve"> Anomalilerin Görülme Sıklığı ve </w:t>
      </w:r>
      <w:proofErr w:type="spellStart"/>
      <w:r w:rsidRPr="00A964B8">
        <w:rPr>
          <w:rFonts w:ascii="Cambria" w:hAnsi="Cambria"/>
          <w:sz w:val="14"/>
          <w:szCs w:val="14"/>
        </w:rPr>
        <w:t>Sağkalım</w:t>
      </w:r>
      <w:proofErr w:type="spellEnd"/>
      <w:r w:rsidRPr="00A964B8">
        <w:rPr>
          <w:rFonts w:ascii="Cambria" w:hAnsi="Cambria"/>
          <w:bCs/>
          <w:sz w:val="14"/>
          <w:szCs w:val="14"/>
        </w:rPr>
        <w:t xml:space="preserve"> </w:t>
      </w:r>
      <w:r w:rsidRPr="00A964B8">
        <w:rPr>
          <w:rFonts w:ascii="Cambria" w:hAnsi="Cambria"/>
          <w:sz w:val="14"/>
          <w:szCs w:val="14"/>
        </w:rPr>
        <w:t xml:space="preserve">Oranları, </w:t>
      </w:r>
      <w:r w:rsidRPr="00A964B8">
        <w:rPr>
          <w:rFonts w:ascii="Cambria" w:hAnsi="Cambria"/>
          <w:i/>
          <w:sz w:val="14"/>
          <w:szCs w:val="14"/>
        </w:rPr>
        <w:t xml:space="preserve">FÜ Sağ Bil </w:t>
      </w:r>
      <w:proofErr w:type="spellStart"/>
      <w:r w:rsidRPr="00A964B8">
        <w:rPr>
          <w:rFonts w:ascii="Cambria" w:hAnsi="Cambria"/>
          <w:i/>
          <w:sz w:val="14"/>
          <w:szCs w:val="14"/>
        </w:rPr>
        <w:t>Vet</w:t>
      </w:r>
      <w:proofErr w:type="spellEnd"/>
      <w:r w:rsidRPr="00A964B8">
        <w:rPr>
          <w:rFonts w:ascii="Cambria" w:hAnsi="Cambria"/>
          <w:i/>
          <w:sz w:val="14"/>
          <w:szCs w:val="14"/>
        </w:rPr>
        <w:t xml:space="preserve"> </w:t>
      </w:r>
      <w:proofErr w:type="spellStart"/>
      <w:proofErr w:type="gramStart"/>
      <w:r w:rsidRPr="00A964B8">
        <w:rPr>
          <w:rFonts w:ascii="Cambria" w:hAnsi="Cambria"/>
          <w:i/>
          <w:sz w:val="14"/>
          <w:szCs w:val="14"/>
        </w:rPr>
        <w:t>Derg</w:t>
      </w:r>
      <w:proofErr w:type="spellEnd"/>
      <w:r w:rsidRPr="00A964B8">
        <w:rPr>
          <w:rFonts w:ascii="Cambria" w:hAnsi="Cambria"/>
          <w:sz w:val="14"/>
          <w:szCs w:val="14"/>
        </w:rPr>
        <w:t>,:</w:t>
      </w:r>
      <w:proofErr w:type="gramEnd"/>
      <w:r w:rsidRPr="00A964B8">
        <w:rPr>
          <w:rFonts w:ascii="Cambria" w:hAnsi="Cambria"/>
          <w:sz w:val="14"/>
          <w:szCs w:val="14"/>
        </w:rPr>
        <w:t xml:space="preserve"> 25 (2): 83–93. </w:t>
      </w:r>
      <w:hyperlink r:id="rId20" w:history="1">
        <w:r w:rsidRPr="00A964B8">
          <w:rPr>
            <w:rStyle w:val="Kpr"/>
            <w:rFonts w:ascii="Cambria" w:hAnsi="Cambria"/>
            <w:color w:val="auto"/>
            <w:sz w:val="14"/>
            <w:szCs w:val="14"/>
            <w:u w:val="none"/>
          </w:rPr>
          <w:t>http://www.fusabil.org</w:t>
        </w:r>
      </w:hyperlink>
    </w:p>
    <w:p w14:paraId="69AAA5EC" w14:textId="77777777" w:rsidR="00684F22" w:rsidRPr="00A964B8" w:rsidRDefault="00684F22" w:rsidP="00684F22">
      <w:pPr>
        <w:spacing w:before="60" w:after="60"/>
        <w:ind w:left="284" w:hanging="284"/>
        <w:jc w:val="both"/>
        <w:rPr>
          <w:rFonts w:ascii="Cambria" w:hAnsi="Cambria"/>
          <w:b/>
          <w:sz w:val="14"/>
          <w:szCs w:val="14"/>
        </w:rPr>
      </w:pPr>
      <w:r w:rsidRPr="00A964B8">
        <w:rPr>
          <w:rFonts w:ascii="Cambria" w:hAnsi="Cambria"/>
          <w:b/>
          <w:bCs/>
          <w:sz w:val="14"/>
          <w:szCs w:val="14"/>
        </w:rPr>
        <w:t>Kocatürk U</w:t>
      </w:r>
      <w:r w:rsidRPr="00A964B8">
        <w:rPr>
          <w:rFonts w:ascii="Cambria" w:hAnsi="Cambria"/>
          <w:b/>
          <w:sz w:val="14"/>
          <w:szCs w:val="14"/>
        </w:rPr>
        <w:t xml:space="preserve">  (1994).</w:t>
      </w:r>
      <w:r w:rsidRPr="00A964B8">
        <w:rPr>
          <w:rFonts w:ascii="Cambria" w:hAnsi="Cambria"/>
          <w:sz w:val="14"/>
          <w:szCs w:val="14"/>
        </w:rPr>
        <w:t xml:space="preserve"> Açıklamalı Tıp Terimleri Sözlüğü, Ank. </w:t>
      </w:r>
      <w:proofErr w:type="spellStart"/>
      <w:r w:rsidRPr="00A964B8">
        <w:rPr>
          <w:rFonts w:ascii="Cambria" w:hAnsi="Cambria"/>
          <w:sz w:val="14"/>
          <w:szCs w:val="14"/>
        </w:rPr>
        <w:t>Üni</w:t>
      </w:r>
      <w:proofErr w:type="spellEnd"/>
      <w:r w:rsidRPr="00A964B8">
        <w:rPr>
          <w:rFonts w:ascii="Cambria" w:hAnsi="Cambria"/>
          <w:sz w:val="14"/>
          <w:szCs w:val="14"/>
        </w:rPr>
        <w:t>. Basımevi.</w:t>
      </w:r>
    </w:p>
    <w:p w14:paraId="52AC50CF" w14:textId="41BE0F8D" w:rsidR="00684F22" w:rsidRPr="00A964B8" w:rsidRDefault="00684F22" w:rsidP="00684F22">
      <w:pPr>
        <w:spacing w:before="60" w:after="60"/>
        <w:ind w:left="284" w:hanging="284"/>
        <w:jc w:val="both"/>
        <w:rPr>
          <w:rFonts w:ascii="Cambria" w:hAnsi="Cambria"/>
          <w:b/>
          <w:sz w:val="14"/>
          <w:szCs w:val="14"/>
        </w:rPr>
      </w:pPr>
      <w:proofErr w:type="spellStart"/>
      <w:r w:rsidRPr="00A964B8">
        <w:rPr>
          <w:rFonts w:ascii="Cambria" w:hAnsi="Cambria"/>
          <w:b/>
          <w:bCs/>
          <w:sz w:val="14"/>
          <w:szCs w:val="14"/>
        </w:rPr>
        <w:t>Magda</w:t>
      </w:r>
      <w:proofErr w:type="spellEnd"/>
      <w:r w:rsidRPr="00A964B8">
        <w:rPr>
          <w:rFonts w:ascii="Cambria" w:hAnsi="Cambria"/>
          <w:b/>
          <w:bCs/>
          <w:sz w:val="14"/>
          <w:szCs w:val="14"/>
        </w:rPr>
        <w:t xml:space="preserve"> MA, </w:t>
      </w:r>
      <w:proofErr w:type="spellStart"/>
      <w:r w:rsidRPr="00A964B8">
        <w:rPr>
          <w:rFonts w:ascii="Cambria" w:hAnsi="Cambria"/>
          <w:b/>
          <w:bCs/>
          <w:sz w:val="14"/>
          <w:szCs w:val="14"/>
        </w:rPr>
        <w:t>Youssef</w:t>
      </w:r>
      <w:proofErr w:type="spellEnd"/>
      <w:r w:rsidRPr="00A964B8">
        <w:rPr>
          <w:rFonts w:ascii="Cambria" w:hAnsi="Cambria"/>
          <w:b/>
          <w:bCs/>
          <w:sz w:val="14"/>
          <w:szCs w:val="14"/>
        </w:rPr>
        <w:t xml:space="preserve"> HA</w:t>
      </w:r>
      <w:r w:rsidRPr="00A964B8">
        <w:rPr>
          <w:rFonts w:ascii="Cambria" w:hAnsi="Cambria"/>
          <w:b/>
          <w:sz w:val="14"/>
          <w:szCs w:val="14"/>
        </w:rPr>
        <w:t xml:space="preserve"> (2009).</w:t>
      </w:r>
      <w:r w:rsidRPr="00A964B8">
        <w:rPr>
          <w:rFonts w:ascii="Cambria" w:hAnsi="Cambria"/>
          <w:sz w:val="14"/>
          <w:szCs w:val="14"/>
        </w:rPr>
        <w:t xml:space="preserve"> </w:t>
      </w:r>
      <w:proofErr w:type="spellStart"/>
      <w:r w:rsidRPr="00A964B8">
        <w:rPr>
          <w:rFonts w:ascii="Cambria" w:hAnsi="Cambria"/>
          <w:sz w:val="14"/>
          <w:szCs w:val="14"/>
        </w:rPr>
        <w:t>Surgical</w:t>
      </w:r>
      <w:proofErr w:type="spellEnd"/>
      <w:r w:rsidRPr="00A964B8">
        <w:rPr>
          <w:rFonts w:ascii="Cambria" w:hAnsi="Cambria"/>
          <w:sz w:val="14"/>
          <w:szCs w:val="14"/>
        </w:rPr>
        <w:t xml:space="preserve"> </w:t>
      </w:r>
      <w:proofErr w:type="spellStart"/>
      <w:r w:rsidRPr="00A964B8">
        <w:rPr>
          <w:rFonts w:ascii="Cambria" w:hAnsi="Cambria"/>
          <w:sz w:val="14"/>
          <w:szCs w:val="14"/>
        </w:rPr>
        <w:t>management</w:t>
      </w:r>
      <w:proofErr w:type="spellEnd"/>
      <w:r w:rsidRPr="00A964B8">
        <w:rPr>
          <w:rFonts w:ascii="Cambria" w:hAnsi="Cambria"/>
          <w:sz w:val="14"/>
          <w:szCs w:val="14"/>
        </w:rPr>
        <w:t xml:space="preserve"> of </w:t>
      </w:r>
      <w:proofErr w:type="spellStart"/>
      <w:r w:rsidRPr="00A964B8">
        <w:rPr>
          <w:rFonts w:ascii="Cambria" w:hAnsi="Cambria"/>
          <w:sz w:val="14"/>
          <w:szCs w:val="14"/>
        </w:rPr>
        <w:t>congenital</w:t>
      </w:r>
      <w:proofErr w:type="spellEnd"/>
      <w:r w:rsidRPr="00A964B8">
        <w:rPr>
          <w:rFonts w:ascii="Cambria" w:hAnsi="Cambria"/>
          <w:sz w:val="14"/>
          <w:szCs w:val="14"/>
        </w:rPr>
        <w:t xml:space="preserve"> </w:t>
      </w:r>
      <w:proofErr w:type="spellStart"/>
      <w:r w:rsidRPr="00A964B8">
        <w:rPr>
          <w:rFonts w:ascii="Cambria" w:hAnsi="Cambria"/>
          <w:sz w:val="14"/>
          <w:szCs w:val="14"/>
        </w:rPr>
        <w:t>malformations</w:t>
      </w:r>
      <w:proofErr w:type="spellEnd"/>
      <w:r w:rsidRPr="00A964B8">
        <w:rPr>
          <w:rFonts w:ascii="Cambria" w:hAnsi="Cambria"/>
          <w:sz w:val="14"/>
          <w:szCs w:val="14"/>
        </w:rPr>
        <w:t xml:space="preserve"> in </w:t>
      </w:r>
      <w:proofErr w:type="spellStart"/>
      <w:r w:rsidRPr="00A964B8">
        <w:rPr>
          <w:rFonts w:ascii="Cambria" w:hAnsi="Cambria"/>
          <w:sz w:val="14"/>
          <w:szCs w:val="14"/>
        </w:rPr>
        <w:t>ruminants</w:t>
      </w:r>
      <w:proofErr w:type="spellEnd"/>
      <w:r w:rsidRPr="00A964B8">
        <w:rPr>
          <w:rFonts w:ascii="Cambria" w:hAnsi="Cambria"/>
          <w:sz w:val="14"/>
          <w:szCs w:val="14"/>
        </w:rPr>
        <w:t>. (2007), www.priory.com/vet/</w:t>
      </w:r>
      <w:r w:rsidR="00504923">
        <w:rPr>
          <w:rFonts w:ascii="Cambria" w:hAnsi="Cambria"/>
          <w:sz w:val="14"/>
          <w:szCs w:val="14"/>
        </w:rPr>
        <w:t xml:space="preserve"> </w:t>
      </w:r>
      <w:r w:rsidRPr="00A964B8">
        <w:rPr>
          <w:rFonts w:ascii="Cambria" w:hAnsi="Cambria"/>
          <w:sz w:val="14"/>
          <w:szCs w:val="14"/>
        </w:rPr>
        <w:t xml:space="preserve">congenital_malformations_ruminants.html. </w:t>
      </w:r>
    </w:p>
    <w:p w14:paraId="37A4FBA1" w14:textId="77777777" w:rsidR="00684F22" w:rsidRPr="00A964B8" w:rsidRDefault="00684F22" w:rsidP="00684F22">
      <w:pPr>
        <w:spacing w:before="60" w:after="60"/>
        <w:ind w:left="284" w:hanging="284"/>
        <w:jc w:val="both"/>
        <w:rPr>
          <w:rFonts w:ascii="Cambria" w:hAnsi="Cambria"/>
          <w:b/>
          <w:sz w:val="14"/>
          <w:szCs w:val="14"/>
        </w:rPr>
      </w:pPr>
      <w:r w:rsidRPr="00A964B8">
        <w:rPr>
          <w:rFonts w:ascii="Cambria" w:hAnsi="Cambria"/>
          <w:b/>
          <w:bCs/>
          <w:sz w:val="14"/>
          <w:szCs w:val="14"/>
        </w:rPr>
        <w:t xml:space="preserve">Özmen Ö </w:t>
      </w:r>
      <w:r w:rsidRPr="00A964B8">
        <w:rPr>
          <w:rFonts w:ascii="Cambria" w:hAnsi="Cambria"/>
          <w:b/>
          <w:sz w:val="14"/>
          <w:szCs w:val="14"/>
        </w:rPr>
        <w:t>(2015).</w:t>
      </w:r>
      <w:r w:rsidRPr="00A964B8">
        <w:rPr>
          <w:rFonts w:ascii="Cambria" w:hAnsi="Cambria"/>
          <w:bCs/>
          <w:sz w:val="14"/>
          <w:szCs w:val="14"/>
        </w:rPr>
        <w:t xml:space="preserve"> </w:t>
      </w:r>
      <w:r w:rsidRPr="00A964B8">
        <w:rPr>
          <w:rFonts w:ascii="Cambria" w:hAnsi="Cambria"/>
          <w:sz w:val="14"/>
          <w:szCs w:val="14"/>
        </w:rPr>
        <w:t xml:space="preserve">A Case of </w:t>
      </w:r>
      <w:proofErr w:type="spellStart"/>
      <w:r w:rsidRPr="00A964B8">
        <w:rPr>
          <w:rFonts w:ascii="Cambria" w:hAnsi="Cambria"/>
          <w:sz w:val="14"/>
          <w:szCs w:val="14"/>
        </w:rPr>
        <w:t>Monobrachial</w:t>
      </w:r>
      <w:proofErr w:type="spellEnd"/>
      <w:r w:rsidRPr="00A964B8">
        <w:rPr>
          <w:rFonts w:ascii="Cambria" w:hAnsi="Cambria"/>
          <w:sz w:val="14"/>
          <w:szCs w:val="14"/>
        </w:rPr>
        <w:t xml:space="preserve"> </w:t>
      </w:r>
      <w:proofErr w:type="spellStart"/>
      <w:r w:rsidRPr="00A964B8">
        <w:rPr>
          <w:rFonts w:ascii="Cambria" w:hAnsi="Cambria"/>
          <w:sz w:val="14"/>
          <w:szCs w:val="14"/>
        </w:rPr>
        <w:t>Peromelia</w:t>
      </w:r>
      <w:proofErr w:type="spellEnd"/>
      <w:r w:rsidRPr="00A964B8">
        <w:rPr>
          <w:rFonts w:ascii="Cambria" w:hAnsi="Cambria"/>
          <w:sz w:val="14"/>
          <w:szCs w:val="14"/>
        </w:rPr>
        <w:t xml:space="preserve"> in </w:t>
      </w:r>
      <w:proofErr w:type="spellStart"/>
      <w:r w:rsidRPr="00A964B8">
        <w:rPr>
          <w:rFonts w:ascii="Cambria" w:hAnsi="Cambria"/>
          <w:sz w:val="14"/>
          <w:szCs w:val="14"/>
        </w:rPr>
        <w:t>Two</w:t>
      </w:r>
      <w:proofErr w:type="spellEnd"/>
      <w:r w:rsidRPr="00A964B8">
        <w:rPr>
          <w:rFonts w:ascii="Cambria" w:hAnsi="Cambria"/>
          <w:sz w:val="14"/>
          <w:szCs w:val="14"/>
        </w:rPr>
        <w:t xml:space="preserve"> </w:t>
      </w:r>
      <w:proofErr w:type="spellStart"/>
      <w:r w:rsidRPr="00A964B8">
        <w:rPr>
          <w:rFonts w:ascii="Cambria" w:hAnsi="Cambria"/>
          <w:sz w:val="14"/>
          <w:szCs w:val="14"/>
        </w:rPr>
        <w:t>Years</w:t>
      </w:r>
      <w:proofErr w:type="spellEnd"/>
      <w:r w:rsidRPr="00A964B8">
        <w:rPr>
          <w:rFonts w:ascii="Cambria" w:hAnsi="Cambria"/>
          <w:sz w:val="14"/>
          <w:szCs w:val="14"/>
        </w:rPr>
        <w:t xml:space="preserve"> </w:t>
      </w:r>
      <w:proofErr w:type="spellStart"/>
      <w:r w:rsidRPr="00A964B8">
        <w:rPr>
          <w:rFonts w:ascii="Cambria" w:hAnsi="Cambria"/>
          <w:sz w:val="14"/>
          <w:szCs w:val="14"/>
        </w:rPr>
        <w:t>Old</w:t>
      </w:r>
      <w:proofErr w:type="spellEnd"/>
      <w:r w:rsidRPr="00A964B8">
        <w:rPr>
          <w:rFonts w:ascii="Cambria" w:hAnsi="Cambria"/>
          <w:sz w:val="14"/>
          <w:szCs w:val="14"/>
        </w:rPr>
        <w:t xml:space="preserve"> </w:t>
      </w:r>
      <w:proofErr w:type="spellStart"/>
      <w:r w:rsidRPr="00A964B8">
        <w:rPr>
          <w:rFonts w:ascii="Cambria" w:hAnsi="Cambria"/>
          <w:sz w:val="14"/>
          <w:szCs w:val="14"/>
        </w:rPr>
        <w:t>Hostein</w:t>
      </w:r>
      <w:proofErr w:type="spellEnd"/>
      <w:r w:rsidRPr="00A964B8">
        <w:rPr>
          <w:rFonts w:ascii="Cambria" w:hAnsi="Cambria"/>
          <w:sz w:val="14"/>
          <w:szCs w:val="14"/>
        </w:rPr>
        <w:t xml:space="preserve"> </w:t>
      </w:r>
      <w:proofErr w:type="spellStart"/>
      <w:r w:rsidRPr="00A964B8">
        <w:rPr>
          <w:rFonts w:ascii="Cambria" w:hAnsi="Cambria"/>
          <w:sz w:val="14"/>
          <w:szCs w:val="14"/>
        </w:rPr>
        <w:t>Cow</w:t>
      </w:r>
      <w:proofErr w:type="spellEnd"/>
      <w:r w:rsidRPr="00A964B8">
        <w:rPr>
          <w:rFonts w:ascii="Cambria" w:hAnsi="Cambria"/>
          <w:sz w:val="14"/>
          <w:szCs w:val="14"/>
        </w:rPr>
        <w:t xml:space="preserve">. </w:t>
      </w:r>
      <w:r w:rsidRPr="00A964B8">
        <w:rPr>
          <w:rFonts w:ascii="Cambria" w:hAnsi="Cambria"/>
          <w:i/>
          <w:sz w:val="14"/>
          <w:szCs w:val="14"/>
        </w:rPr>
        <w:t xml:space="preserve">Ankara </w:t>
      </w:r>
      <w:proofErr w:type="spellStart"/>
      <w:r w:rsidRPr="00A964B8">
        <w:rPr>
          <w:rFonts w:ascii="Cambria" w:hAnsi="Cambria"/>
          <w:i/>
          <w:sz w:val="14"/>
          <w:szCs w:val="14"/>
        </w:rPr>
        <w:t>Üniv</w:t>
      </w:r>
      <w:proofErr w:type="spellEnd"/>
      <w:r w:rsidRPr="00A964B8">
        <w:rPr>
          <w:rFonts w:ascii="Cambria" w:hAnsi="Cambria"/>
          <w:i/>
          <w:sz w:val="14"/>
          <w:szCs w:val="14"/>
        </w:rPr>
        <w:t xml:space="preserve">. Vet. Fak. </w:t>
      </w:r>
      <w:proofErr w:type="spellStart"/>
      <w:r w:rsidRPr="00A964B8">
        <w:rPr>
          <w:rFonts w:ascii="Cambria" w:hAnsi="Cambria"/>
          <w:i/>
          <w:sz w:val="14"/>
          <w:szCs w:val="14"/>
        </w:rPr>
        <w:t>Derg</w:t>
      </w:r>
      <w:proofErr w:type="spellEnd"/>
      <w:r w:rsidRPr="00A964B8">
        <w:rPr>
          <w:rFonts w:ascii="Cambria" w:hAnsi="Cambria"/>
          <w:sz w:val="14"/>
          <w:szCs w:val="14"/>
        </w:rPr>
        <w:t>.,</w:t>
      </w:r>
      <w:r w:rsidRPr="00A964B8">
        <w:rPr>
          <w:rFonts w:ascii="Cambria" w:hAnsi="Cambria"/>
          <w:i/>
          <w:iCs/>
          <w:sz w:val="14"/>
          <w:szCs w:val="14"/>
        </w:rPr>
        <w:t xml:space="preserve"> </w:t>
      </w:r>
      <w:r w:rsidRPr="00A964B8">
        <w:rPr>
          <w:rFonts w:ascii="Cambria" w:hAnsi="Cambria"/>
          <w:sz w:val="14"/>
          <w:szCs w:val="14"/>
        </w:rPr>
        <w:t xml:space="preserve">62, 323-326. </w:t>
      </w:r>
    </w:p>
    <w:p w14:paraId="4F560E94" w14:textId="77777777" w:rsidR="00684F22" w:rsidRPr="00A964B8" w:rsidRDefault="00684F22" w:rsidP="00684F22">
      <w:pPr>
        <w:spacing w:before="60" w:after="60"/>
        <w:ind w:left="284" w:hanging="284"/>
        <w:jc w:val="both"/>
        <w:rPr>
          <w:rFonts w:ascii="Cambria" w:hAnsi="Cambria"/>
          <w:b/>
          <w:sz w:val="14"/>
          <w:szCs w:val="14"/>
        </w:rPr>
      </w:pPr>
      <w:proofErr w:type="spellStart"/>
      <w:r w:rsidRPr="00A964B8">
        <w:rPr>
          <w:rFonts w:ascii="Cambria" w:hAnsi="Cambria"/>
          <w:b/>
          <w:bCs/>
          <w:sz w:val="14"/>
          <w:szCs w:val="14"/>
        </w:rPr>
        <w:t>Samsar</w:t>
      </w:r>
      <w:proofErr w:type="spellEnd"/>
      <w:r w:rsidRPr="00A964B8">
        <w:rPr>
          <w:rFonts w:ascii="Cambria" w:hAnsi="Cambria"/>
          <w:b/>
          <w:bCs/>
          <w:sz w:val="14"/>
          <w:szCs w:val="14"/>
        </w:rPr>
        <w:t xml:space="preserve"> E, Akın F (</w:t>
      </w:r>
      <w:r w:rsidRPr="00A964B8">
        <w:rPr>
          <w:rFonts w:ascii="Cambria" w:hAnsi="Cambria"/>
          <w:b/>
          <w:sz w:val="14"/>
          <w:szCs w:val="14"/>
        </w:rPr>
        <w:t>2000).</w:t>
      </w:r>
      <w:r w:rsidRPr="00A964B8">
        <w:rPr>
          <w:rFonts w:ascii="Cambria" w:hAnsi="Cambria"/>
          <w:sz w:val="14"/>
          <w:szCs w:val="14"/>
        </w:rPr>
        <w:t xml:space="preserve"> Genel Cerrahi, </w:t>
      </w:r>
      <w:proofErr w:type="spellStart"/>
      <w:r w:rsidRPr="00A964B8">
        <w:rPr>
          <w:rFonts w:ascii="Cambria" w:hAnsi="Cambria"/>
          <w:sz w:val="14"/>
          <w:szCs w:val="14"/>
        </w:rPr>
        <w:t>Medipress</w:t>
      </w:r>
      <w:proofErr w:type="spellEnd"/>
      <w:r w:rsidRPr="00A964B8">
        <w:rPr>
          <w:rFonts w:ascii="Cambria" w:hAnsi="Cambria"/>
          <w:sz w:val="14"/>
          <w:szCs w:val="14"/>
        </w:rPr>
        <w:t xml:space="preserve"> Yayıncılık, Ankara.</w:t>
      </w:r>
    </w:p>
    <w:p w14:paraId="6CE6E14A" w14:textId="337A1B5C" w:rsidR="006601DB" w:rsidRPr="00155D6C" w:rsidRDefault="00684F22" w:rsidP="00684F22">
      <w:pPr>
        <w:spacing w:before="60" w:after="60"/>
        <w:ind w:left="284" w:hanging="284"/>
        <w:jc w:val="both"/>
        <w:rPr>
          <w:rFonts w:ascii="Cambria" w:hAnsi="Cambria"/>
          <w:color w:val="000000"/>
          <w:sz w:val="14"/>
          <w:szCs w:val="14"/>
          <w:lang w:val="en-US"/>
        </w:rPr>
      </w:pPr>
      <w:proofErr w:type="spellStart"/>
      <w:r w:rsidRPr="00A964B8">
        <w:rPr>
          <w:rFonts w:ascii="Cambria" w:hAnsi="Cambria"/>
          <w:b/>
          <w:bCs/>
          <w:sz w:val="14"/>
          <w:szCs w:val="14"/>
        </w:rPr>
        <w:t>Samsar</w:t>
      </w:r>
      <w:proofErr w:type="spellEnd"/>
      <w:r w:rsidRPr="00A964B8">
        <w:rPr>
          <w:rFonts w:ascii="Cambria" w:hAnsi="Cambria"/>
          <w:b/>
          <w:bCs/>
          <w:sz w:val="14"/>
          <w:szCs w:val="14"/>
        </w:rPr>
        <w:t xml:space="preserve"> E, Akın F</w:t>
      </w:r>
      <w:r w:rsidRPr="00A964B8">
        <w:rPr>
          <w:rFonts w:ascii="Cambria" w:hAnsi="Cambria"/>
          <w:b/>
          <w:sz w:val="14"/>
          <w:szCs w:val="14"/>
        </w:rPr>
        <w:t xml:space="preserve"> (2006).</w:t>
      </w:r>
      <w:r w:rsidRPr="00A964B8">
        <w:rPr>
          <w:rFonts w:ascii="Cambria" w:hAnsi="Cambria"/>
          <w:sz w:val="14"/>
          <w:szCs w:val="14"/>
        </w:rPr>
        <w:t xml:space="preserve"> Özel Cerrahi </w:t>
      </w:r>
      <w:proofErr w:type="spellStart"/>
      <w:r w:rsidRPr="00A964B8">
        <w:rPr>
          <w:rFonts w:ascii="Cambria" w:hAnsi="Cambria"/>
          <w:sz w:val="14"/>
          <w:szCs w:val="14"/>
        </w:rPr>
        <w:t>Medipres</w:t>
      </w:r>
      <w:proofErr w:type="spellEnd"/>
      <w:r w:rsidRPr="00A964B8">
        <w:rPr>
          <w:rFonts w:ascii="Cambria" w:hAnsi="Cambria"/>
          <w:sz w:val="14"/>
          <w:szCs w:val="14"/>
        </w:rPr>
        <w:t xml:space="preserve"> Yayıncılık, Ankara.</w:t>
      </w:r>
      <w:r w:rsidR="006601DB" w:rsidRPr="00155D6C">
        <w:rPr>
          <w:rFonts w:ascii="Cambria" w:hAnsi="Cambria"/>
          <w:color w:val="000000"/>
          <w:sz w:val="14"/>
          <w:szCs w:val="14"/>
          <w:lang w:val="en-US"/>
        </w:rPr>
        <w:t xml:space="preserve"> </w:t>
      </w:r>
    </w:p>
    <w:bookmarkEnd w:id="1"/>
    <w:bookmarkEnd w:id="2"/>
    <w:p w14:paraId="5922B2CF" w14:textId="77777777" w:rsidR="00F66767" w:rsidRPr="00833244" w:rsidRDefault="00F66767" w:rsidP="00100688">
      <w:pPr>
        <w:spacing w:before="60" w:after="60"/>
        <w:jc w:val="both"/>
        <w:rPr>
          <w:rFonts w:ascii="Cambria" w:hAnsi="Cambria"/>
          <w:sz w:val="20"/>
          <w:szCs w:val="20"/>
        </w:rPr>
        <w:sectPr w:rsidR="00F66767" w:rsidRPr="00833244" w:rsidSect="00F97543">
          <w:type w:val="continuous"/>
          <w:pgSz w:w="11906" w:h="16838"/>
          <w:pgMar w:top="1134" w:right="1134" w:bottom="1134" w:left="1134" w:header="709" w:footer="709" w:gutter="0"/>
          <w:cols w:num="2" w:space="567"/>
          <w:docGrid w:linePitch="360"/>
        </w:sectPr>
      </w:pPr>
    </w:p>
    <w:p w14:paraId="23329687" w14:textId="77777777" w:rsidR="00A34A6D" w:rsidRPr="00833244" w:rsidRDefault="00A34A6D" w:rsidP="00A34A6D">
      <w:pPr>
        <w:jc w:val="both"/>
        <w:rPr>
          <w:rFonts w:ascii="Cambria" w:hAnsi="Cambria"/>
          <w:sz w:val="20"/>
          <w:szCs w:val="20"/>
        </w:rPr>
      </w:pPr>
    </w:p>
    <w:sectPr w:rsidR="00A34A6D" w:rsidRPr="00833244" w:rsidSect="00F97543">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BDAEC6" w14:textId="77777777" w:rsidR="00DB5876" w:rsidRDefault="00DB5876" w:rsidP="00EA7DF9">
      <w:r>
        <w:separator/>
      </w:r>
    </w:p>
  </w:endnote>
  <w:endnote w:type="continuationSeparator" w:id="0">
    <w:p w14:paraId="1E0037C2" w14:textId="77777777" w:rsidR="00DB5876" w:rsidRDefault="00DB5876" w:rsidP="00EA7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PSMT">
    <w:charset w:val="00"/>
    <w:family w:val="roman"/>
    <w:pitch w:val="variable"/>
    <w:sig w:usb0="E0002AEF" w:usb1="C0007841" w:usb2="00000009" w:usb3="00000000" w:csb0="000001FF" w:csb1="00000000"/>
  </w:font>
  <w:font w:name="Quorum-Book">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4B492" w14:textId="53C04838" w:rsidR="007A0492" w:rsidRPr="007A0492" w:rsidRDefault="008E15E4">
    <w:pPr>
      <w:pStyle w:val="AltBilgi"/>
      <w:rPr>
        <w:rFonts w:ascii="Cambria" w:hAnsi="Cambria"/>
        <w:sz w:val="20"/>
      </w:rPr>
    </w:pPr>
    <w:r>
      <w:rPr>
        <w:rFonts w:ascii="Cambria" w:hAnsi="Cambria"/>
        <w:sz w:val="20"/>
      </w:rPr>
      <w:t>174</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9C871" w14:textId="2587D8F6" w:rsidR="00C07692" w:rsidRPr="007A0492" w:rsidRDefault="008E15E4" w:rsidP="00FB7E79">
    <w:pPr>
      <w:pStyle w:val="AltBilgi"/>
      <w:jc w:val="right"/>
      <w:rPr>
        <w:rFonts w:ascii="Cambria" w:hAnsi="Cambria"/>
        <w:sz w:val="20"/>
      </w:rPr>
    </w:pPr>
    <w:r>
      <w:rPr>
        <w:rFonts w:ascii="Cambria" w:hAnsi="Cambria"/>
        <w:sz w:val="20"/>
      </w:rPr>
      <w:t>175</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A7492" w14:textId="01B4F55A" w:rsidR="00C07692" w:rsidRDefault="00661653" w:rsidP="00EC0DCE">
    <w:pPr>
      <w:pStyle w:val="AltBilgi"/>
      <w:spacing w:before="120"/>
      <w:jc w:val="right"/>
    </w:pPr>
    <w:r>
      <w:rPr>
        <w:rFonts w:ascii="Cambria" w:hAnsi="Cambria"/>
        <w:noProof/>
        <w:sz w:val="12"/>
      </w:rPr>
      <mc:AlternateContent>
        <mc:Choice Requires="wps">
          <w:drawing>
            <wp:anchor distT="0" distB="0" distL="114300" distR="114300" simplePos="0" relativeHeight="251657728" behindDoc="0" locked="0" layoutInCell="1" allowOverlap="1" wp14:anchorId="29D6158F" wp14:editId="1505CB7F">
              <wp:simplePos x="0" y="0"/>
              <wp:positionH relativeFrom="column">
                <wp:posOffset>-90805</wp:posOffset>
              </wp:positionH>
              <wp:positionV relativeFrom="paragraph">
                <wp:posOffset>-47625</wp:posOffset>
              </wp:positionV>
              <wp:extent cx="5646420" cy="514985"/>
              <wp:effectExtent l="4445"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5C71A0" w14:textId="77777777" w:rsidR="00C07692" w:rsidRPr="00556178" w:rsidRDefault="00C07692" w:rsidP="00EC0DCE">
                          <w:pPr>
                            <w:pBdr>
                              <w:top w:val="single" w:sz="4" w:space="1" w:color="auto"/>
                            </w:pBdr>
                            <w:rPr>
                              <w:rFonts w:ascii="Cambria" w:hAnsi="Cambria"/>
                              <w:i/>
                              <w:sz w:val="10"/>
                              <w:szCs w:val="16"/>
                            </w:rPr>
                          </w:pPr>
                        </w:p>
                        <w:p w14:paraId="677FBA39" w14:textId="65508D65" w:rsidR="00C07692" w:rsidRPr="004B604B" w:rsidRDefault="00C07692" w:rsidP="00EC0DCE">
                          <w:pPr>
                            <w:pStyle w:val="AltBilgi"/>
                            <w:rPr>
                              <w:rFonts w:ascii="Cambria" w:hAnsi="Cambria"/>
                              <w:sz w:val="15"/>
                              <w:szCs w:val="15"/>
                            </w:rPr>
                          </w:pPr>
                          <w:proofErr w:type="spellStart"/>
                          <w:r>
                            <w:rPr>
                              <w:rFonts w:ascii="Cambria" w:hAnsi="Cambria"/>
                              <w:sz w:val="15"/>
                              <w:szCs w:val="15"/>
                            </w:rPr>
                            <w:t>Corresponding</w:t>
                          </w:r>
                          <w:proofErr w:type="spellEnd"/>
                          <w:r>
                            <w:rPr>
                              <w:rFonts w:ascii="Cambria" w:hAnsi="Cambria"/>
                              <w:sz w:val="15"/>
                              <w:szCs w:val="15"/>
                            </w:rPr>
                            <w:t xml:space="preserve"> </w:t>
                          </w:r>
                          <w:proofErr w:type="spellStart"/>
                          <w:r>
                            <w:rPr>
                              <w:rFonts w:ascii="Cambria" w:hAnsi="Cambria"/>
                              <w:sz w:val="15"/>
                              <w:szCs w:val="15"/>
                            </w:rPr>
                            <w:t>author</w:t>
                          </w:r>
                          <w:proofErr w:type="spellEnd"/>
                          <w:r w:rsidRPr="004B604B">
                            <w:rPr>
                              <w:rFonts w:ascii="Cambria" w:hAnsi="Cambria"/>
                              <w:sz w:val="15"/>
                              <w:szCs w:val="15"/>
                            </w:rPr>
                            <w:t xml:space="preserve">: </w:t>
                          </w:r>
                          <w:r w:rsidR="00106087">
                            <w:rPr>
                              <w:rFonts w:ascii="Cambria" w:hAnsi="Cambria"/>
                              <w:sz w:val="15"/>
                              <w:szCs w:val="15"/>
                            </w:rPr>
                            <w:t>Musa GENÇCELEP</w:t>
                          </w:r>
                          <w:r w:rsidRPr="004B604B">
                            <w:rPr>
                              <w:rFonts w:ascii="Cambria" w:hAnsi="Cambria"/>
                              <w:sz w:val="15"/>
                              <w:szCs w:val="15"/>
                            </w:rPr>
                            <w:t xml:space="preserve"> </w:t>
                          </w:r>
                        </w:p>
                        <w:p w14:paraId="2A181844" w14:textId="1D5FDFDE" w:rsidR="00C07692" w:rsidRPr="00BE198F" w:rsidRDefault="00106087" w:rsidP="00EC0DCE">
                          <w:pPr>
                            <w:pStyle w:val="AltBilgi"/>
                            <w:rPr>
                              <w:rFonts w:ascii="Cambria" w:hAnsi="Cambria"/>
                              <w:i/>
                              <w:sz w:val="14"/>
                              <w:szCs w:val="14"/>
                            </w:rPr>
                          </w:pPr>
                          <w:r>
                            <w:rPr>
                              <w:rFonts w:ascii="Cambria" w:hAnsi="Cambria"/>
                              <w:i/>
                              <w:sz w:val="14"/>
                              <w:szCs w:val="14"/>
                            </w:rPr>
                            <w:t xml:space="preserve">Van </w:t>
                          </w:r>
                          <w:r w:rsidR="006601DB">
                            <w:rPr>
                              <w:rFonts w:ascii="Cambria" w:hAnsi="Cambria"/>
                              <w:i/>
                              <w:sz w:val="14"/>
                              <w:szCs w:val="14"/>
                            </w:rPr>
                            <w:t>Yüzüncü Yıl</w:t>
                          </w:r>
                          <w:r w:rsidR="00C07692" w:rsidRPr="00BE198F">
                            <w:rPr>
                              <w:rFonts w:ascii="Cambria" w:hAnsi="Cambria"/>
                              <w:i/>
                              <w:sz w:val="14"/>
                              <w:szCs w:val="14"/>
                            </w:rPr>
                            <w:t xml:space="preserve"> </w:t>
                          </w:r>
                          <w:proofErr w:type="spellStart"/>
                          <w:r w:rsidR="00C07692" w:rsidRPr="00BE198F">
                            <w:rPr>
                              <w:rFonts w:ascii="Cambria" w:hAnsi="Cambria"/>
                              <w:i/>
                              <w:sz w:val="14"/>
                              <w:szCs w:val="14"/>
                            </w:rPr>
                            <w:t>Üniv</w:t>
                          </w:r>
                          <w:proofErr w:type="spellEnd"/>
                          <w:r w:rsidR="00C07692" w:rsidRPr="00BE198F">
                            <w:rPr>
                              <w:rFonts w:ascii="Cambria" w:hAnsi="Cambria"/>
                              <w:i/>
                              <w:sz w:val="14"/>
                              <w:szCs w:val="14"/>
                            </w:rPr>
                            <w:t xml:space="preserve">., Veteriner Fak., </w:t>
                          </w:r>
                          <w:r>
                            <w:rPr>
                              <w:rFonts w:ascii="Cambria" w:hAnsi="Cambria"/>
                              <w:i/>
                              <w:sz w:val="14"/>
                              <w:szCs w:val="14"/>
                            </w:rPr>
                            <w:t>Cerrahi</w:t>
                          </w:r>
                          <w:r w:rsidR="009C0D80">
                            <w:rPr>
                              <w:rFonts w:ascii="Cambria" w:hAnsi="Cambria"/>
                              <w:i/>
                              <w:sz w:val="14"/>
                              <w:szCs w:val="14"/>
                            </w:rPr>
                            <w:t xml:space="preserve"> </w:t>
                          </w:r>
                          <w:r w:rsidR="00C07692" w:rsidRPr="00BE198F">
                            <w:rPr>
                              <w:rFonts w:ascii="Cambria" w:hAnsi="Cambria"/>
                              <w:i/>
                              <w:sz w:val="14"/>
                              <w:szCs w:val="14"/>
                            </w:rPr>
                            <w:t xml:space="preserve">AD, </w:t>
                          </w:r>
                          <w:r w:rsidR="006601DB">
                            <w:rPr>
                              <w:rFonts w:ascii="Cambria" w:hAnsi="Cambria"/>
                              <w:i/>
                              <w:sz w:val="14"/>
                              <w:szCs w:val="14"/>
                            </w:rPr>
                            <w:t>Van</w:t>
                          </w:r>
                          <w:r w:rsidR="00C07692" w:rsidRPr="00BE198F">
                            <w:rPr>
                              <w:rFonts w:ascii="Cambria" w:hAnsi="Cambria"/>
                              <w:i/>
                              <w:sz w:val="14"/>
                              <w:szCs w:val="14"/>
                            </w:rPr>
                            <w:t xml:space="preserve">, Türkiye. </w:t>
                          </w:r>
                          <w:r w:rsidR="00C94523">
                            <w:rPr>
                              <w:rFonts w:ascii="Cambria" w:hAnsi="Cambria"/>
                              <w:i/>
                              <w:sz w:val="14"/>
                              <w:szCs w:val="14"/>
                            </w:rPr>
                            <w:t xml:space="preserve">  </w:t>
                          </w:r>
                          <w:proofErr w:type="gramStart"/>
                          <w:r w:rsidR="00C07692" w:rsidRPr="00BE198F">
                            <w:rPr>
                              <w:rFonts w:ascii="Cambria" w:hAnsi="Cambria"/>
                              <w:i/>
                              <w:sz w:val="14"/>
                              <w:szCs w:val="14"/>
                            </w:rPr>
                            <w:t>e-mail</w:t>
                          </w:r>
                          <w:proofErr w:type="gramEnd"/>
                          <w:r w:rsidR="00C07692" w:rsidRPr="00BE198F">
                            <w:rPr>
                              <w:rFonts w:ascii="Cambria" w:hAnsi="Cambria"/>
                              <w:i/>
                              <w:sz w:val="14"/>
                              <w:szCs w:val="14"/>
                            </w:rPr>
                            <w:t xml:space="preserve">: </w:t>
                          </w:r>
                          <w:r w:rsidRPr="00015470">
                            <w:rPr>
                              <w:rFonts w:ascii="Cambria" w:hAnsi="Cambria"/>
                              <w:i/>
                              <w:sz w:val="14"/>
                              <w:szCs w:val="14"/>
                            </w:rPr>
                            <w:t>musacelep@yahoo.com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D6158F" id="_x0000_t202" coordsize="21600,21600" o:spt="202" path="m0,0l0,21600,21600,21600,21600,0xe">
              <v:stroke joinstyle="miter"/>
              <v:path gradientshapeok="t" o:connecttype="rect"/>
            </v:shapetype>
            <v:shape id="Text Box 1" o:spid="_x0000_s1026" type="#_x0000_t202" style="position:absolute;left:0;text-align:left;margin-left:-7.15pt;margin-top:-3.7pt;width:444.6pt;height:40.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" stroked="f">
              <v:textbox>
                <w:txbxContent>
                  <w:p w14:paraId="1A5C71A0" w14:textId="77777777" w:rsidR="00C07692" w:rsidRPr="00556178" w:rsidRDefault="00C07692" w:rsidP="00EC0DCE">
                    <w:pPr>
                      <w:pBdr>
                        <w:top w:val="single" w:sz="4" w:space="1" w:color="auto"/>
                      </w:pBdr>
                      <w:rPr>
                        <w:rFonts w:ascii="Cambria" w:hAnsi="Cambria"/>
                        <w:i/>
                        <w:sz w:val="10"/>
                        <w:szCs w:val="16"/>
                      </w:rPr>
                    </w:pPr>
                  </w:p>
                  <w:p w14:paraId="677FBA39" w14:textId="65508D65" w:rsidR="00C07692" w:rsidRPr="004B604B" w:rsidRDefault="00C07692" w:rsidP="00EC0DCE">
                    <w:pPr>
                      <w:pStyle w:val="AltBilgi"/>
                      <w:rPr>
                        <w:rFonts w:ascii="Cambria" w:hAnsi="Cambria"/>
                        <w:sz w:val="15"/>
                        <w:szCs w:val="15"/>
                      </w:rPr>
                    </w:pPr>
                    <w:proofErr w:type="spellStart"/>
                    <w:r>
                      <w:rPr>
                        <w:rFonts w:ascii="Cambria" w:hAnsi="Cambria"/>
                        <w:sz w:val="15"/>
                        <w:szCs w:val="15"/>
                      </w:rPr>
                      <w:t>Corresponding</w:t>
                    </w:r>
                    <w:proofErr w:type="spellEnd"/>
                    <w:r>
                      <w:rPr>
                        <w:rFonts w:ascii="Cambria" w:hAnsi="Cambria"/>
                        <w:sz w:val="15"/>
                        <w:szCs w:val="15"/>
                      </w:rPr>
                      <w:t xml:space="preserve"> </w:t>
                    </w:r>
                    <w:proofErr w:type="spellStart"/>
                    <w:r>
                      <w:rPr>
                        <w:rFonts w:ascii="Cambria" w:hAnsi="Cambria"/>
                        <w:sz w:val="15"/>
                        <w:szCs w:val="15"/>
                      </w:rPr>
                      <w:t>author</w:t>
                    </w:r>
                    <w:proofErr w:type="spellEnd"/>
                    <w:r w:rsidRPr="004B604B">
                      <w:rPr>
                        <w:rFonts w:ascii="Cambria" w:hAnsi="Cambria"/>
                        <w:sz w:val="15"/>
                        <w:szCs w:val="15"/>
                      </w:rPr>
                      <w:t xml:space="preserve">: </w:t>
                    </w:r>
                    <w:r w:rsidR="00106087">
                      <w:rPr>
                        <w:rFonts w:ascii="Cambria" w:hAnsi="Cambria"/>
                        <w:sz w:val="15"/>
                        <w:szCs w:val="15"/>
                      </w:rPr>
                      <w:t>Musa GENÇCELEP</w:t>
                    </w:r>
                    <w:r w:rsidRPr="004B604B">
                      <w:rPr>
                        <w:rFonts w:ascii="Cambria" w:hAnsi="Cambria"/>
                        <w:sz w:val="15"/>
                        <w:szCs w:val="15"/>
                      </w:rPr>
                      <w:t xml:space="preserve"> </w:t>
                    </w:r>
                  </w:p>
                  <w:p w14:paraId="2A181844" w14:textId="1D5FDFDE" w:rsidR="00C07692" w:rsidRPr="00BE198F" w:rsidRDefault="00106087" w:rsidP="00EC0DCE">
                    <w:pPr>
                      <w:pStyle w:val="AltBilgi"/>
                      <w:rPr>
                        <w:rFonts w:ascii="Cambria" w:hAnsi="Cambria"/>
                        <w:i/>
                        <w:sz w:val="14"/>
                        <w:szCs w:val="14"/>
                      </w:rPr>
                    </w:pPr>
                    <w:r>
                      <w:rPr>
                        <w:rFonts w:ascii="Cambria" w:hAnsi="Cambria"/>
                        <w:i/>
                        <w:sz w:val="14"/>
                        <w:szCs w:val="14"/>
                      </w:rPr>
                      <w:t xml:space="preserve">Van </w:t>
                    </w:r>
                    <w:r w:rsidR="006601DB">
                      <w:rPr>
                        <w:rFonts w:ascii="Cambria" w:hAnsi="Cambria"/>
                        <w:i/>
                        <w:sz w:val="14"/>
                        <w:szCs w:val="14"/>
                      </w:rPr>
                      <w:t>Yüzüncü Yıl</w:t>
                    </w:r>
                    <w:r w:rsidR="00C07692" w:rsidRPr="00BE198F">
                      <w:rPr>
                        <w:rFonts w:ascii="Cambria" w:hAnsi="Cambria"/>
                        <w:i/>
                        <w:sz w:val="14"/>
                        <w:szCs w:val="14"/>
                      </w:rPr>
                      <w:t xml:space="preserve"> </w:t>
                    </w:r>
                    <w:proofErr w:type="spellStart"/>
                    <w:r w:rsidR="00C07692" w:rsidRPr="00BE198F">
                      <w:rPr>
                        <w:rFonts w:ascii="Cambria" w:hAnsi="Cambria"/>
                        <w:i/>
                        <w:sz w:val="14"/>
                        <w:szCs w:val="14"/>
                      </w:rPr>
                      <w:t>Üniv</w:t>
                    </w:r>
                    <w:proofErr w:type="spellEnd"/>
                    <w:r w:rsidR="00C07692" w:rsidRPr="00BE198F">
                      <w:rPr>
                        <w:rFonts w:ascii="Cambria" w:hAnsi="Cambria"/>
                        <w:i/>
                        <w:sz w:val="14"/>
                        <w:szCs w:val="14"/>
                      </w:rPr>
                      <w:t xml:space="preserve">., Veteriner Fak., </w:t>
                    </w:r>
                    <w:r>
                      <w:rPr>
                        <w:rFonts w:ascii="Cambria" w:hAnsi="Cambria"/>
                        <w:i/>
                        <w:sz w:val="14"/>
                        <w:szCs w:val="14"/>
                      </w:rPr>
                      <w:t>Cerrahi</w:t>
                    </w:r>
                    <w:r w:rsidR="009C0D80">
                      <w:rPr>
                        <w:rFonts w:ascii="Cambria" w:hAnsi="Cambria"/>
                        <w:i/>
                        <w:sz w:val="14"/>
                        <w:szCs w:val="14"/>
                      </w:rPr>
                      <w:t xml:space="preserve"> </w:t>
                    </w:r>
                    <w:r w:rsidR="00C07692" w:rsidRPr="00BE198F">
                      <w:rPr>
                        <w:rFonts w:ascii="Cambria" w:hAnsi="Cambria"/>
                        <w:i/>
                        <w:sz w:val="14"/>
                        <w:szCs w:val="14"/>
                      </w:rPr>
                      <w:t xml:space="preserve">AD, </w:t>
                    </w:r>
                    <w:r w:rsidR="006601DB">
                      <w:rPr>
                        <w:rFonts w:ascii="Cambria" w:hAnsi="Cambria"/>
                        <w:i/>
                        <w:sz w:val="14"/>
                        <w:szCs w:val="14"/>
                      </w:rPr>
                      <w:t>Van</w:t>
                    </w:r>
                    <w:r w:rsidR="00C07692" w:rsidRPr="00BE198F">
                      <w:rPr>
                        <w:rFonts w:ascii="Cambria" w:hAnsi="Cambria"/>
                        <w:i/>
                        <w:sz w:val="14"/>
                        <w:szCs w:val="14"/>
                      </w:rPr>
                      <w:t xml:space="preserve">, Türkiye. </w:t>
                    </w:r>
                    <w:r w:rsidR="00C94523">
                      <w:rPr>
                        <w:rFonts w:ascii="Cambria" w:hAnsi="Cambria"/>
                        <w:i/>
                        <w:sz w:val="14"/>
                        <w:szCs w:val="14"/>
                      </w:rPr>
                      <w:t xml:space="preserve">  </w:t>
                    </w:r>
                    <w:proofErr w:type="gramStart"/>
                    <w:r w:rsidR="00C07692" w:rsidRPr="00BE198F">
                      <w:rPr>
                        <w:rFonts w:ascii="Cambria" w:hAnsi="Cambria"/>
                        <w:i/>
                        <w:sz w:val="14"/>
                        <w:szCs w:val="14"/>
                      </w:rPr>
                      <w:t>e-mail</w:t>
                    </w:r>
                    <w:proofErr w:type="gramEnd"/>
                    <w:r w:rsidR="00C07692" w:rsidRPr="00BE198F">
                      <w:rPr>
                        <w:rFonts w:ascii="Cambria" w:hAnsi="Cambria"/>
                        <w:i/>
                        <w:sz w:val="14"/>
                        <w:szCs w:val="14"/>
                      </w:rPr>
                      <w:t xml:space="preserve">: </w:t>
                    </w:r>
                    <w:r w:rsidRPr="00015470">
                      <w:rPr>
                        <w:rFonts w:ascii="Cambria" w:hAnsi="Cambria"/>
                        <w:i/>
                        <w:sz w:val="14"/>
                        <w:szCs w:val="14"/>
                      </w:rPr>
                      <w:t>musacelep@yahoo.com</w:t>
                    </w:r>
                  </w:p>
                </w:txbxContent>
              </v:textbox>
              <w10:wrap type="topAndBottom"/>
            </v:shape>
          </w:pict>
        </mc:Fallback>
      </mc:AlternateContent>
    </w:r>
    <w:r w:rsidR="008E15E4">
      <w:rPr>
        <w:rFonts w:ascii="Cambria" w:hAnsi="Cambria"/>
        <w:sz w:val="20"/>
      </w:rPr>
      <w:t>173</w:t>
    </w:r>
  </w:p>
  <w:p w14:paraId="4C7709A9" w14:textId="77777777" w:rsidR="00C07692" w:rsidRDefault="00C07692">
    <w:pPr>
      <w:pStyle w:val="AltBilgi"/>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DFCFEA" w14:textId="77777777" w:rsidR="00DB5876" w:rsidRDefault="00DB5876" w:rsidP="00EA7DF9">
      <w:r>
        <w:separator/>
      </w:r>
    </w:p>
  </w:footnote>
  <w:footnote w:type="continuationSeparator" w:id="0">
    <w:p w14:paraId="20DA7D1B" w14:textId="77777777" w:rsidR="00DB5876" w:rsidRDefault="00DB5876" w:rsidP="00EA7DF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A6617" w14:textId="18F154DD" w:rsidR="00C07692" w:rsidRDefault="00C07692" w:rsidP="00790DAA">
    <w:pPr>
      <w:pStyle w:val="stBilgi"/>
      <w:pBdr>
        <w:bottom w:val="single" w:sz="4" w:space="1" w:color="auto"/>
      </w:pBdr>
      <w:tabs>
        <w:tab w:val="clear" w:pos="4536"/>
        <w:tab w:val="clear" w:pos="9072"/>
        <w:tab w:val="right" w:pos="9638"/>
      </w:tabs>
    </w:pPr>
    <w:r w:rsidRPr="00275B32">
      <w:rPr>
        <w:rFonts w:ascii="Cambria" w:hAnsi="Cambria"/>
        <w:sz w:val="16"/>
      </w:rPr>
      <w:t>[</w:t>
    </w:r>
    <w:r w:rsidR="00106087">
      <w:rPr>
        <w:rFonts w:ascii="Cambria" w:hAnsi="Cambria"/>
        <w:sz w:val="16"/>
      </w:rPr>
      <w:t>Musa GENÇCELEP et al.</w:t>
    </w:r>
    <w:r w:rsidRPr="00275B32">
      <w:rPr>
        <w:rFonts w:ascii="Cambria" w:hAnsi="Cambria"/>
        <w:sz w:val="16"/>
      </w:rPr>
      <w:t>]</w:t>
    </w:r>
    <w:r>
      <w:rPr>
        <w:rFonts w:ascii="Cambria" w:hAnsi="Cambria"/>
        <w:sz w:val="16"/>
      </w:rPr>
      <w:tab/>
    </w:r>
    <w:r w:rsidR="006601DB" w:rsidRPr="006601DB">
      <w:rPr>
        <w:rFonts w:ascii="Cambria" w:hAnsi="Cambria"/>
        <w:i/>
        <w:noProof/>
        <w:sz w:val="16"/>
        <w:szCs w:val="18"/>
      </w:rPr>
      <w:t>Van Vet J, 201</w:t>
    </w:r>
    <w:r w:rsidR="00754B36">
      <w:rPr>
        <w:rFonts w:ascii="Cambria" w:hAnsi="Cambria"/>
        <w:i/>
        <w:noProof/>
        <w:sz w:val="16"/>
        <w:szCs w:val="18"/>
      </w:rPr>
      <w:t>7</w:t>
    </w:r>
    <w:r w:rsidR="006601DB" w:rsidRPr="006601DB">
      <w:rPr>
        <w:rFonts w:ascii="Cambria" w:hAnsi="Cambria"/>
        <w:i/>
        <w:noProof/>
        <w:sz w:val="16"/>
        <w:szCs w:val="18"/>
      </w:rPr>
      <w:t>, 2</w:t>
    </w:r>
    <w:r w:rsidR="00754B36">
      <w:rPr>
        <w:rFonts w:ascii="Cambria" w:hAnsi="Cambria"/>
        <w:i/>
        <w:noProof/>
        <w:sz w:val="16"/>
        <w:szCs w:val="18"/>
      </w:rPr>
      <w:t>8</w:t>
    </w:r>
    <w:r w:rsidR="006601DB" w:rsidRPr="006601DB">
      <w:rPr>
        <w:rFonts w:ascii="Cambria" w:hAnsi="Cambria"/>
        <w:i/>
        <w:noProof/>
        <w:sz w:val="16"/>
        <w:szCs w:val="18"/>
      </w:rPr>
      <w:t xml:space="preserve"> (</w:t>
    </w:r>
    <w:r w:rsidR="006E1F61">
      <w:rPr>
        <w:rFonts w:ascii="Cambria" w:hAnsi="Cambria"/>
        <w:i/>
        <w:noProof/>
        <w:sz w:val="16"/>
        <w:szCs w:val="18"/>
      </w:rPr>
      <w:t>3</w:t>
    </w:r>
    <w:r w:rsidR="006601DB" w:rsidRPr="006601DB">
      <w:rPr>
        <w:rFonts w:ascii="Cambria" w:hAnsi="Cambria"/>
        <w:i/>
        <w:noProof/>
        <w:sz w:val="16"/>
        <w:szCs w:val="18"/>
      </w:rPr>
      <w:t xml:space="preserve">) </w:t>
    </w:r>
    <w:r w:rsidR="008E15E4">
      <w:rPr>
        <w:rFonts w:ascii="Cambria" w:hAnsi="Cambria"/>
        <w:i/>
        <w:noProof/>
        <w:sz w:val="16"/>
        <w:szCs w:val="18"/>
      </w:rPr>
      <w:t>173-175</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6D10B" w14:textId="66A18FF8" w:rsidR="00C07692" w:rsidRDefault="00C07692" w:rsidP="00790DAA">
    <w:pPr>
      <w:pStyle w:val="stBilgi"/>
      <w:pBdr>
        <w:bottom w:val="single" w:sz="4" w:space="1" w:color="auto"/>
      </w:pBdr>
      <w:tabs>
        <w:tab w:val="clear" w:pos="4536"/>
        <w:tab w:val="clear" w:pos="9072"/>
        <w:tab w:val="right" w:pos="9638"/>
      </w:tabs>
    </w:pPr>
    <w:r w:rsidRPr="00275B32">
      <w:rPr>
        <w:rFonts w:ascii="Cambria" w:hAnsi="Cambria"/>
        <w:sz w:val="16"/>
      </w:rPr>
      <w:t>[</w:t>
    </w:r>
    <w:proofErr w:type="spellStart"/>
    <w:r w:rsidR="00106087" w:rsidRPr="00015470">
      <w:rPr>
        <w:rFonts w:ascii="Cambria" w:hAnsi="Cambria" w:cs="Arial"/>
        <w:sz w:val="16"/>
        <w:szCs w:val="18"/>
        <w:shd w:val="clear" w:color="auto" w:fill="FFFFFF"/>
      </w:rPr>
      <w:t>Congenital</w:t>
    </w:r>
    <w:proofErr w:type="spellEnd"/>
    <w:r w:rsidR="00106087" w:rsidRPr="00015470">
      <w:rPr>
        <w:rFonts w:ascii="Cambria" w:hAnsi="Cambria" w:cs="Arial"/>
        <w:sz w:val="16"/>
        <w:szCs w:val="18"/>
        <w:shd w:val="clear" w:color="auto" w:fill="FFFFFF"/>
      </w:rPr>
      <w:t xml:space="preserve"> </w:t>
    </w:r>
    <w:proofErr w:type="spellStart"/>
    <w:r w:rsidR="00106087" w:rsidRPr="00015470">
      <w:rPr>
        <w:rFonts w:ascii="Cambria" w:hAnsi="Cambria" w:cs="Arial"/>
        <w:sz w:val="16"/>
        <w:szCs w:val="18"/>
        <w:shd w:val="clear" w:color="auto" w:fill="FFFFFF"/>
      </w:rPr>
      <w:t>Subluxation</w:t>
    </w:r>
    <w:proofErr w:type="spellEnd"/>
    <w:r w:rsidR="00106087" w:rsidRPr="00015470">
      <w:rPr>
        <w:rFonts w:ascii="Cambria" w:hAnsi="Cambria" w:cs="Arial"/>
        <w:sz w:val="16"/>
        <w:szCs w:val="18"/>
        <w:shd w:val="clear" w:color="auto" w:fill="FFFFFF"/>
      </w:rPr>
      <w:t xml:space="preserve"> of </w:t>
    </w:r>
    <w:proofErr w:type="spellStart"/>
    <w:r w:rsidR="00106087" w:rsidRPr="00015470">
      <w:rPr>
        <w:rFonts w:ascii="Cambria" w:hAnsi="Cambria" w:cs="Arial"/>
        <w:sz w:val="16"/>
        <w:szCs w:val="18"/>
        <w:shd w:val="clear" w:color="auto" w:fill="FFFFFF"/>
      </w:rPr>
      <w:t>Tarsocrural</w:t>
    </w:r>
    <w:proofErr w:type="spellEnd"/>
    <w:r w:rsidR="00106087" w:rsidRPr="00015470">
      <w:rPr>
        <w:rFonts w:ascii="Cambria" w:hAnsi="Cambria" w:cs="Arial"/>
        <w:sz w:val="16"/>
        <w:szCs w:val="18"/>
        <w:shd w:val="clear" w:color="auto" w:fill="FFFFFF"/>
      </w:rPr>
      <w:t xml:space="preserve"> </w:t>
    </w:r>
    <w:proofErr w:type="spellStart"/>
    <w:r w:rsidR="00106087" w:rsidRPr="00015470">
      <w:rPr>
        <w:rFonts w:ascii="Cambria" w:hAnsi="Cambria" w:cs="Arial"/>
        <w:sz w:val="16"/>
        <w:szCs w:val="18"/>
        <w:shd w:val="clear" w:color="auto" w:fill="FFFFFF"/>
      </w:rPr>
      <w:t>Joint</w:t>
    </w:r>
    <w:proofErr w:type="spellEnd"/>
    <w:r w:rsidR="00106087" w:rsidRPr="00015470">
      <w:rPr>
        <w:rFonts w:ascii="Cambria" w:hAnsi="Cambria" w:cs="Arial"/>
        <w:sz w:val="16"/>
        <w:szCs w:val="18"/>
        <w:shd w:val="clear" w:color="auto" w:fill="FFFFFF"/>
      </w:rPr>
      <w:t xml:space="preserve"> in a </w:t>
    </w:r>
    <w:proofErr w:type="spellStart"/>
    <w:r w:rsidR="00106087" w:rsidRPr="00015470">
      <w:rPr>
        <w:rFonts w:ascii="Cambria" w:hAnsi="Cambria" w:cs="Arial"/>
        <w:sz w:val="16"/>
        <w:szCs w:val="18"/>
        <w:shd w:val="clear" w:color="auto" w:fill="FFFFFF"/>
      </w:rPr>
      <w:t>Calf</w:t>
    </w:r>
    <w:proofErr w:type="spellEnd"/>
    <w:r w:rsidRPr="00275B32">
      <w:rPr>
        <w:rFonts w:ascii="Cambria" w:hAnsi="Cambria"/>
        <w:sz w:val="16"/>
      </w:rPr>
      <w:t>]</w:t>
    </w:r>
    <w:r w:rsidRPr="0087191F">
      <w:rPr>
        <w:rFonts w:ascii="Cambria" w:hAnsi="Cambria"/>
        <w:sz w:val="16"/>
      </w:rPr>
      <w:t xml:space="preserve"> </w:t>
    </w:r>
    <w:r>
      <w:rPr>
        <w:rFonts w:ascii="Cambria" w:hAnsi="Cambria"/>
        <w:sz w:val="16"/>
      </w:rPr>
      <w:tab/>
    </w:r>
    <w:r w:rsidR="00557F4D">
      <w:rPr>
        <w:rFonts w:ascii="Cambria" w:hAnsi="Cambria"/>
        <w:i/>
        <w:noProof/>
        <w:sz w:val="16"/>
        <w:szCs w:val="18"/>
      </w:rPr>
      <w:t>Van Vet J, 201</w:t>
    </w:r>
    <w:r w:rsidR="00754B36">
      <w:rPr>
        <w:rFonts w:ascii="Cambria" w:hAnsi="Cambria"/>
        <w:i/>
        <w:noProof/>
        <w:sz w:val="16"/>
        <w:szCs w:val="18"/>
      </w:rPr>
      <w:t>7</w:t>
    </w:r>
    <w:r w:rsidR="00156EB4">
      <w:rPr>
        <w:rFonts w:ascii="Cambria" w:hAnsi="Cambria"/>
        <w:i/>
        <w:noProof/>
        <w:sz w:val="16"/>
        <w:szCs w:val="18"/>
      </w:rPr>
      <w:t>, 2</w:t>
    </w:r>
    <w:r w:rsidR="00754B36">
      <w:rPr>
        <w:rFonts w:ascii="Cambria" w:hAnsi="Cambria"/>
        <w:i/>
        <w:noProof/>
        <w:sz w:val="16"/>
        <w:szCs w:val="18"/>
      </w:rPr>
      <w:t>8</w:t>
    </w:r>
    <w:r w:rsidR="00156EB4">
      <w:rPr>
        <w:rFonts w:ascii="Cambria" w:hAnsi="Cambria"/>
        <w:i/>
        <w:noProof/>
        <w:sz w:val="16"/>
        <w:szCs w:val="18"/>
      </w:rPr>
      <w:t xml:space="preserve"> (</w:t>
    </w:r>
    <w:r w:rsidR="006E1F61">
      <w:rPr>
        <w:rFonts w:ascii="Cambria" w:hAnsi="Cambria"/>
        <w:i/>
        <w:noProof/>
        <w:sz w:val="16"/>
        <w:szCs w:val="18"/>
      </w:rPr>
      <w:t>3</w:t>
    </w:r>
    <w:r w:rsidR="006601DB" w:rsidRPr="006601DB">
      <w:rPr>
        <w:rFonts w:ascii="Cambria" w:hAnsi="Cambria"/>
        <w:i/>
        <w:noProof/>
        <w:sz w:val="16"/>
        <w:szCs w:val="18"/>
      </w:rPr>
      <w:t xml:space="preserve">) </w:t>
    </w:r>
    <w:r w:rsidR="008E15E4">
      <w:rPr>
        <w:rFonts w:ascii="Cambria" w:hAnsi="Cambria"/>
        <w:i/>
        <w:noProof/>
        <w:sz w:val="16"/>
        <w:szCs w:val="18"/>
      </w:rPr>
      <w:t>173-175</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CB02F" w14:textId="77777777" w:rsidR="008E15E4" w:rsidRDefault="008E15E4">
    <w:pPr>
      <w:pStyle w:val="stBilgi"/>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7340D8B"/>
    <w:multiLevelType w:val="hybridMultilevel"/>
    <w:tmpl w:val="56B4CD0C"/>
    <w:lvl w:ilvl="0" w:tplc="CD7A507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76EE505D"/>
    <w:multiLevelType w:val="hybridMultilevel"/>
    <w:tmpl w:val="CFCE9FCE"/>
    <w:lvl w:ilvl="0" w:tplc="4E50DA24">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EFD"/>
    <w:rsid w:val="00005261"/>
    <w:rsid w:val="00005398"/>
    <w:rsid w:val="00010F0F"/>
    <w:rsid w:val="00023903"/>
    <w:rsid w:val="00027DA8"/>
    <w:rsid w:val="000404AE"/>
    <w:rsid w:val="00040C12"/>
    <w:rsid w:val="00041FFC"/>
    <w:rsid w:val="00064C0D"/>
    <w:rsid w:val="0006540E"/>
    <w:rsid w:val="00070003"/>
    <w:rsid w:val="00070C57"/>
    <w:rsid w:val="0007353F"/>
    <w:rsid w:val="00074F29"/>
    <w:rsid w:val="000764D6"/>
    <w:rsid w:val="000A4E83"/>
    <w:rsid w:val="000B3131"/>
    <w:rsid w:val="000B43AE"/>
    <w:rsid w:val="000B5458"/>
    <w:rsid w:val="000C0427"/>
    <w:rsid w:val="000D1413"/>
    <w:rsid w:val="00100688"/>
    <w:rsid w:val="00105507"/>
    <w:rsid w:val="00106087"/>
    <w:rsid w:val="00107AE8"/>
    <w:rsid w:val="001102FE"/>
    <w:rsid w:val="00113CC3"/>
    <w:rsid w:val="00152316"/>
    <w:rsid w:val="00155D6C"/>
    <w:rsid w:val="00156EB4"/>
    <w:rsid w:val="001624AD"/>
    <w:rsid w:val="001675A6"/>
    <w:rsid w:val="001728D6"/>
    <w:rsid w:val="001746D2"/>
    <w:rsid w:val="0017634E"/>
    <w:rsid w:val="00195DA1"/>
    <w:rsid w:val="00197DF4"/>
    <w:rsid w:val="001B062B"/>
    <w:rsid w:val="001D06C6"/>
    <w:rsid w:val="001E2952"/>
    <w:rsid w:val="001E325B"/>
    <w:rsid w:val="001E3E6F"/>
    <w:rsid w:val="00204D73"/>
    <w:rsid w:val="002132EC"/>
    <w:rsid w:val="00213EE7"/>
    <w:rsid w:val="00230E93"/>
    <w:rsid w:val="002626F3"/>
    <w:rsid w:val="00266112"/>
    <w:rsid w:val="0026710F"/>
    <w:rsid w:val="00275048"/>
    <w:rsid w:val="002925CB"/>
    <w:rsid w:val="002A1D58"/>
    <w:rsid w:val="002C4DAF"/>
    <w:rsid w:val="002C795D"/>
    <w:rsid w:val="002E7B22"/>
    <w:rsid w:val="002F7784"/>
    <w:rsid w:val="0031744C"/>
    <w:rsid w:val="0032641D"/>
    <w:rsid w:val="00336070"/>
    <w:rsid w:val="00336A95"/>
    <w:rsid w:val="00345A01"/>
    <w:rsid w:val="00360B3C"/>
    <w:rsid w:val="00376922"/>
    <w:rsid w:val="003902DC"/>
    <w:rsid w:val="003A33AB"/>
    <w:rsid w:val="003A7830"/>
    <w:rsid w:val="003D102F"/>
    <w:rsid w:val="003D4085"/>
    <w:rsid w:val="003F6B7F"/>
    <w:rsid w:val="00402ED7"/>
    <w:rsid w:val="00402F63"/>
    <w:rsid w:val="0040631E"/>
    <w:rsid w:val="0040698D"/>
    <w:rsid w:val="004262C7"/>
    <w:rsid w:val="00434A9D"/>
    <w:rsid w:val="00437EFD"/>
    <w:rsid w:val="00447240"/>
    <w:rsid w:val="00447C61"/>
    <w:rsid w:val="00472C1F"/>
    <w:rsid w:val="00487485"/>
    <w:rsid w:val="004874DA"/>
    <w:rsid w:val="004908F3"/>
    <w:rsid w:val="00493C80"/>
    <w:rsid w:val="004A1DB0"/>
    <w:rsid w:val="004A26CE"/>
    <w:rsid w:val="004B2A8E"/>
    <w:rsid w:val="004B2C99"/>
    <w:rsid w:val="004B604B"/>
    <w:rsid w:val="004C5EEA"/>
    <w:rsid w:val="004D3E26"/>
    <w:rsid w:val="004E256D"/>
    <w:rsid w:val="004F6EED"/>
    <w:rsid w:val="0050459D"/>
    <w:rsid w:val="00504923"/>
    <w:rsid w:val="00517816"/>
    <w:rsid w:val="00530E49"/>
    <w:rsid w:val="0054041E"/>
    <w:rsid w:val="00547594"/>
    <w:rsid w:val="00551840"/>
    <w:rsid w:val="00556DD1"/>
    <w:rsid w:val="00557F4D"/>
    <w:rsid w:val="0057477A"/>
    <w:rsid w:val="00575F7F"/>
    <w:rsid w:val="005825B6"/>
    <w:rsid w:val="0058465F"/>
    <w:rsid w:val="005A00FE"/>
    <w:rsid w:val="005A49FB"/>
    <w:rsid w:val="005D2003"/>
    <w:rsid w:val="00605B5A"/>
    <w:rsid w:val="00621D7A"/>
    <w:rsid w:val="00625120"/>
    <w:rsid w:val="0063650D"/>
    <w:rsid w:val="006365A9"/>
    <w:rsid w:val="006365F0"/>
    <w:rsid w:val="0065151F"/>
    <w:rsid w:val="006601DB"/>
    <w:rsid w:val="00661653"/>
    <w:rsid w:val="00672924"/>
    <w:rsid w:val="0068050A"/>
    <w:rsid w:val="00681744"/>
    <w:rsid w:val="00684F22"/>
    <w:rsid w:val="00693D17"/>
    <w:rsid w:val="006A0838"/>
    <w:rsid w:val="006C2D87"/>
    <w:rsid w:val="006C7FC9"/>
    <w:rsid w:val="006D0D81"/>
    <w:rsid w:val="006E1F61"/>
    <w:rsid w:val="006E3CB7"/>
    <w:rsid w:val="006F7782"/>
    <w:rsid w:val="00706EAB"/>
    <w:rsid w:val="00724ECD"/>
    <w:rsid w:val="00731D03"/>
    <w:rsid w:val="00743932"/>
    <w:rsid w:val="00743A58"/>
    <w:rsid w:val="007467A0"/>
    <w:rsid w:val="00751D35"/>
    <w:rsid w:val="00752C7F"/>
    <w:rsid w:val="00754B36"/>
    <w:rsid w:val="007554EE"/>
    <w:rsid w:val="00755BCA"/>
    <w:rsid w:val="00764DF6"/>
    <w:rsid w:val="007657EA"/>
    <w:rsid w:val="00770168"/>
    <w:rsid w:val="007702D5"/>
    <w:rsid w:val="007849D8"/>
    <w:rsid w:val="00790DAA"/>
    <w:rsid w:val="0079633B"/>
    <w:rsid w:val="007A0492"/>
    <w:rsid w:val="007A60F7"/>
    <w:rsid w:val="007B22D0"/>
    <w:rsid w:val="007C14BC"/>
    <w:rsid w:val="007D4FAD"/>
    <w:rsid w:val="007D6FF5"/>
    <w:rsid w:val="007E13D9"/>
    <w:rsid w:val="007F01A3"/>
    <w:rsid w:val="007F16D7"/>
    <w:rsid w:val="007F7EBA"/>
    <w:rsid w:val="008003F1"/>
    <w:rsid w:val="008027A7"/>
    <w:rsid w:val="00827AB4"/>
    <w:rsid w:val="00833244"/>
    <w:rsid w:val="0083344D"/>
    <w:rsid w:val="00853659"/>
    <w:rsid w:val="0086694F"/>
    <w:rsid w:val="0087191F"/>
    <w:rsid w:val="00872848"/>
    <w:rsid w:val="00886CEA"/>
    <w:rsid w:val="008A41D1"/>
    <w:rsid w:val="008C18F5"/>
    <w:rsid w:val="008C5F84"/>
    <w:rsid w:val="008E15E4"/>
    <w:rsid w:val="008E6F00"/>
    <w:rsid w:val="008F5C18"/>
    <w:rsid w:val="00920ADF"/>
    <w:rsid w:val="00943115"/>
    <w:rsid w:val="009452DF"/>
    <w:rsid w:val="00961B8E"/>
    <w:rsid w:val="00963F3A"/>
    <w:rsid w:val="0098388A"/>
    <w:rsid w:val="00984BAC"/>
    <w:rsid w:val="009C0D80"/>
    <w:rsid w:val="009D14E9"/>
    <w:rsid w:val="009E3753"/>
    <w:rsid w:val="009E4DE8"/>
    <w:rsid w:val="009E5A4C"/>
    <w:rsid w:val="009F4813"/>
    <w:rsid w:val="009F684B"/>
    <w:rsid w:val="009F7EC2"/>
    <w:rsid w:val="00A066BB"/>
    <w:rsid w:val="00A26FAB"/>
    <w:rsid w:val="00A30185"/>
    <w:rsid w:val="00A34A6D"/>
    <w:rsid w:val="00A4034B"/>
    <w:rsid w:val="00A42094"/>
    <w:rsid w:val="00A46915"/>
    <w:rsid w:val="00A5538C"/>
    <w:rsid w:val="00A66193"/>
    <w:rsid w:val="00A72344"/>
    <w:rsid w:val="00A73BD1"/>
    <w:rsid w:val="00A779B7"/>
    <w:rsid w:val="00AA51B1"/>
    <w:rsid w:val="00AA650D"/>
    <w:rsid w:val="00AB1B17"/>
    <w:rsid w:val="00AB26CF"/>
    <w:rsid w:val="00AB30E2"/>
    <w:rsid w:val="00AC4146"/>
    <w:rsid w:val="00AC6312"/>
    <w:rsid w:val="00B02E26"/>
    <w:rsid w:val="00B04E8C"/>
    <w:rsid w:val="00B06E27"/>
    <w:rsid w:val="00B07183"/>
    <w:rsid w:val="00B13ABC"/>
    <w:rsid w:val="00B21E75"/>
    <w:rsid w:val="00B3512C"/>
    <w:rsid w:val="00B4524E"/>
    <w:rsid w:val="00B456C5"/>
    <w:rsid w:val="00B56246"/>
    <w:rsid w:val="00B65F2A"/>
    <w:rsid w:val="00B75F42"/>
    <w:rsid w:val="00B76925"/>
    <w:rsid w:val="00B836B5"/>
    <w:rsid w:val="00B84742"/>
    <w:rsid w:val="00B91C7E"/>
    <w:rsid w:val="00BB13F8"/>
    <w:rsid w:val="00BD178B"/>
    <w:rsid w:val="00BD2BCA"/>
    <w:rsid w:val="00BE198F"/>
    <w:rsid w:val="00BE48EF"/>
    <w:rsid w:val="00BE6A00"/>
    <w:rsid w:val="00BF3839"/>
    <w:rsid w:val="00BF6F59"/>
    <w:rsid w:val="00C05E8C"/>
    <w:rsid w:val="00C0630E"/>
    <w:rsid w:val="00C07692"/>
    <w:rsid w:val="00C12963"/>
    <w:rsid w:val="00C24858"/>
    <w:rsid w:val="00C339F9"/>
    <w:rsid w:val="00C41A54"/>
    <w:rsid w:val="00C436A5"/>
    <w:rsid w:val="00C7639A"/>
    <w:rsid w:val="00C76AF8"/>
    <w:rsid w:val="00C849D3"/>
    <w:rsid w:val="00C8502F"/>
    <w:rsid w:val="00C94363"/>
    <w:rsid w:val="00C94523"/>
    <w:rsid w:val="00C972A3"/>
    <w:rsid w:val="00CC23E6"/>
    <w:rsid w:val="00CE3DCC"/>
    <w:rsid w:val="00CF0F69"/>
    <w:rsid w:val="00D020AD"/>
    <w:rsid w:val="00D04583"/>
    <w:rsid w:val="00D234CA"/>
    <w:rsid w:val="00D24F6B"/>
    <w:rsid w:val="00D25B32"/>
    <w:rsid w:val="00D3022F"/>
    <w:rsid w:val="00D32802"/>
    <w:rsid w:val="00D40013"/>
    <w:rsid w:val="00D501BF"/>
    <w:rsid w:val="00D60E99"/>
    <w:rsid w:val="00D63161"/>
    <w:rsid w:val="00D644B0"/>
    <w:rsid w:val="00D750F6"/>
    <w:rsid w:val="00D82AD5"/>
    <w:rsid w:val="00D8556C"/>
    <w:rsid w:val="00D91119"/>
    <w:rsid w:val="00D92D3D"/>
    <w:rsid w:val="00D92F95"/>
    <w:rsid w:val="00D94C6F"/>
    <w:rsid w:val="00D97D09"/>
    <w:rsid w:val="00DA3F5F"/>
    <w:rsid w:val="00DB5852"/>
    <w:rsid w:val="00DB5876"/>
    <w:rsid w:val="00DB7546"/>
    <w:rsid w:val="00DC2FC5"/>
    <w:rsid w:val="00DD1096"/>
    <w:rsid w:val="00DF18D1"/>
    <w:rsid w:val="00DF79EF"/>
    <w:rsid w:val="00DF7AE5"/>
    <w:rsid w:val="00E01F67"/>
    <w:rsid w:val="00E15256"/>
    <w:rsid w:val="00E23C23"/>
    <w:rsid w:val="00E24CB2"/>
    <w:rsid w:val="00E362CE"/>
    <w:rsid w:val="00E75332"/>
    <w:rsid w:val="00E76902"/>
    <w:rsid w:val="00E805A8"/>
    <w:rsid w:val="00EA1E6C"/>
    <w:rsid w:val="00EA7DF9"/>
    <w:rsid w:val="00EC0DCE"/>
    <w:rsid w:val="00EE2859"/>
    <w:rsid w:val="00F02D1C"/>
    <w:rsid w:val="00F134CE"/>
    <w:rsid w:val="00F228C1"/>
    <w:rsid w:val="00F36422"/>
    <w:rsid w:val="00F405A8"/>
    <w:rsid w:val="00F51BFF"/>
    <w:rsid w:val="00F66767"/>
    <w:rsid w:val="00F746B6"/>
    <w:rsid w:val="00F87F42"/>
    <w:rsid w:val="00F97543"/>
    <w:rsid w:val="00FB530E"/>
    <w:rsid w:val="00FB75DB"/>
    <w:rsid w:val="00FB7E79"/>
    <w:rsid w:val="00FC168F"/>
    <w:rsid w:val="00FC792E"/>
    <w:rsid w:val="00FD3B20"/>
    <w:rsid w:val="00FD40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545EE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972A3"/>
    <w:rPr>
      <w:rFonts w:ascii="Times New Roman" w:eastAsia="Times New Roman" w:hAnsi="Times New Roman"/>
      <w:sz w:val="24"/>
      <w:szCs w:val="24"/>
    </w:rPr>
  </w:style>
  <w:style w:type="paragraph" w:styleId="Balk3">
    <w:name w:val="heading 3"/>
    <w:basedOn w:val="Normal"/>
    <w:next w:val="Normal"/>
    <w:link w:val="Balk3Char"/>
    <w:qFormat/>
    <w:rsid w:val="0079633B"/>
    <w:pPr>
      <w:keepNext/>
      <w:spacing w:before="240" w:after="60"/>
      <w:outlineLvl w:val="2"/>
    </w:pPr>
    <w:rPr>
      <w:rFonts w:ascii="Arial"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437E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Kpr">
    <w:name w:val="Hyperlink"/>
    <w:rsid w:val="00A34A6D"/>
    <w:rPr>
      <w:color w:val="0000CC"/>
      <w:u w:val="single"/>
    </w:rPr>
  </w:style>
  <w:style w:type="paragraph" w:styleId="stBilgi">
    <w:name w:val="header"/>
    <w:basedOn w:val="Normal"/>
    <w:link w:val="stBilgiChar"/>
    <w:unhideWhenUsed/>
    <w:rsid w:val="00EA7DF9"/>
    <w:pPr>
      <w:tabs>
        <w:tab w:val="center" w:pos="4536"/>
        <w:tab w:val="right" w:pos="9072"/>
      </w:tabs>
    </w:pPr>
  </w:style>
  <w:style w:type="character" w:customStyle="1" w:styleId="stBilgiChar">
    <w:name w:val="Üst Bilgi Char"/>
    <w:link w:val="stBilgi"/>
    <w:uiPriority w:val="99"/>
    <w:rsid w:val="00EA7DF9"/>
    <w:rPr>
      <w:rFonts w:ascii="Times New Roman" w:eastAsia="Times New Roman" w:hAnsi="Times New Roman"/>
      <w:sz w:val="24"/>
      <w:szCs w:val="24"/>
    </w:rPr>
  </w:style>
  <w:style w:type="paragraph" w:styleId="AltBilgi">
    <w:name w:val="footer"/>
    <w:basedOn w:val="Normal"/>
    <w:link w:val="AltBilgiChar"/>
    <w:uiPriority w:val="99"/>
    <w:unhideWhenUsed/>
    <w:rsid w:val="00EA7DF9"/>
    <w:pPr>
      <w:tabs>
        <w:tab w:val="center" w:pos="4536"/>
        <w:tab w:val="right" w:pos="9072"/>
      </w:tabs>
    </w:pPr>
  </w:style>
  <w:style w:type="character" w:customStyle="1" w:styleId="AltBilgiChar">
    <w:name w:val="Alt Bilgi Char"/>
    <w:link w:val="AltBilgi"/>
    <w:uiPriority w:val="99"/>
    <w:rsid w:val="00EA7DF9"/>
    <w:rPr>
      <w:rFonts w:ascii="Times New Roman" w:eastAsia="Times New Roman" w:hAnsi="Times New Roman"/>
      <w:sz w:val="24"/>
      <w:szCs w:val="24"/>
    </w:rPr>
  </w:style>
  <w:style w:type="paragraph" w:styleId="BalonMetni">
    <w:name w:val="Balloon Text"/>
    <w:basedOn w:val="Normal"/>
    <w:link w:val="BalonMetniChar"/>
    <w:uiPriority w:val="99"/>
    <w:semiHidden/>
    <w:unhideWhenUsed/>
    <w:rsid w:val="00EA7DF9"/>
    <w:rPr>
      <w:rFonts w:ascii="Tahoma" w:hAnsi="Tahoma" w:cs="Tahoma"/>
      <w:sz w:val="16"/>
      <w:szCs w:val="16"/>
    </w:rPr>
  </w:style>
  <w:style w:type="character" w:customStyle="1" w:styleId="BalonMetniChar">
    <w:name w:val="Balon Metni Char"/>
    <w:link w:val="BalonMetni"/>
    <w:uiPriority w:val="99"/>
    <w:semiHidden/>
    <w:rsid w:val="00EA7DF9"/>
    <w:rPr>
      <w:rFonts w:ascii="Tahoma" w:eastAsia="Times New Roman" w:hAnsi="Tahoma" w:cs="Tahoma"/>
      <w:sz w:val="16"/>
      <w:szCs w:val="16"/>
    </w:rPr>
  </w:style>
  <w:style w:type="paragraph" w:styleId="Dzeltme">
    <w:name w:val="Revision"/>
    <w:hidden/>
    <w:uiPriority w:val="99"/>
    <w:semiHidden/>
    <w:rsid w:val="00D32802"/>
    <w:rPr>
      <w:rFonts w:ascii="Times New Roman" w:eastAsia="Times New Roman" w:hAnsi="Times New Roman"/>
      <w:sz w:val="24"/>
      <w:szCs w:val="24"/>
    </w:rPr>
  </w:style>
  <w:style w:type="paragraph" w:styleId="GvdeMetni2">
    <w:name w:val="Body Text 2"/>
    <w:basedOn w:val="Normal"/>
    <w:link w:val="GvdeMetni2Char"/>
    <w:rsid w:val="00005261"/>
    <w:pPr>
      <w:spacing w:after="120" w:line="480" w:lineRule="auto"/>
    </w:pPr>
  </w:style>
  <w:style w:type="character" w:customStyle="1" w:styleId="GvdeMetni2Char">
    <w:name w:val="Gövde Metni 2 Char"/>
    <w:link w:val="GvdeMetni2"/>
    <w:rsid w:val="00005261"/>
    <w:rPr>
      <w:rFonts w:ascii="Times New Roman" w:eastAsia="Times New Roman" w:hAnsi="Times New Roman"/>
      <w:sz w:val="24"/>
      <w:szCs w:val="24"/>
    </w:rPr>
  </w:style>
  <w:style w:type="paragraph" w:styleId="GvdeMetniGirintisi">
    <w:name w:val="Body Text Indent"/>
    <w:basedOn w:val="Normal"/>
    <w:link w:val="GvdeMetniGirintisiChar"/>
    <w:uiPriority w:val="99"/>
    <w:unhideWhenUsed/>
    <w:rsid w:val="0032641D"/>
    <w:pPr>
      <w:spacing w:after="120"/>
      <w:ind w:left="283"/>
    </w:pPr>
  </w:style>
  <w:style w:type="character" w:customStyle="1" w:styleId="GvdeMetniGirintisiChar">
    <w:name w:val="Gövde Metni Girintisi Char"/>
    <w:link w:val="GvdeMetniGirintisi"/>
    <w:uiPriority w:val="99"/>
    <w:rsid w:val="0032641D"/>
    <w:rPr>
      <w:rFonts w:ascii="Times New Roman" w:eastAsia="Times New Roman" w:hAnsi="Times New Roman"/>
      <w:sz w:val="24"/>
      <w:szCs w:val="24"/>
    </w:rPr>
  </w:style>
  <w:style w:type="character" w:customStyle="1" w:styleId="Balk3Char">
    <w:name w:val="Başlık 3 Char"/>
    <w:link w:val="Balk3"/>
    <w:rsid w:val="0079633B"/>
    <w:rPr>
      <w:rFonts w:ascii="Arial" w:eastAsia="Times New Roman" w:hAnsi="Arial" w:cs="Arial"/>
      <w:b/>
      <w:bCs/>
      <w:sz w:val="26"/>
      <w:szCs w:val="26"/>
    </w:rPr>
  </w:style>
  <w:style w:type="paragraph" w:styleId="GvdeMetni">
    <w:name w:val="Body Text"/>
    <w:basedOn w:val="Normal"/>
    <w:link w:val="GvdeMetniChar"/>
    <w:rsid w:val="0079633B"/>
    <w:pPr>
      <w:spacing w:after="120"/>
    </w:pPr>
  </w:style>
  <w:style w:type="character" w:customStyle="1" w:styleId="GvdeMetniChar">
    <w:name w:val="Gövde Metni Char"/>
    <w:link w:val="GvdeMetni"/>
    <w:rsid w:val="0079633B"/>
    <w:rPr>
      <w:rFonts w:ascii="Times New Roman" w:eastAsia="Times New Roman" w:hAnsi="Times New Roman"/>
      <w:sz w:val="24"/>
      <w:szCs w:val="24"/>
    </w:rPr>
  </w:style>
  <w:style w:type="paragraph" w:styleId="AralkYok">
    <w:name w:val="No Spacing"/>
    <w:uiPriority w:val="1"/>
    <w:qFormat/>
    <w:rsid w:val="0017634E"/>
    <w:rPr>
      <w:rFonts w:ascii="Times New Roman" w:eastAsia="Times New Roman" w:hAnsi="Times New Roman"/>
      <w:sz w:val="24"/>
      <w:szCs w:val="24"/>
    </w:rPr>
  </w:style>
  <w:style w:type="character" w:customStyle="1" w:styleId="desc1">
    <w:name w:val="desc1"/>
    <w:rsid w:val="00027DA8"/>
    <w:rPr>
      <w:rFonts w:ascii="Tahoma" w:hAnsi="Tahoma" w:cs="Tahoma" w:hint="default"/>
      <w:strike w:val="0"/>
      <w:dstrike w:val="0"/>
      <w:color w:val="000000"/>
      <w:sz w:val="18"/>
      <w:szCs w:val="18"/>
      <w:u w:val="none"/>
      <w:effect w:val="none"/>
    </w:rPr>
  </w:style>
  <w:style w:type="paragraph" w:customStyle="1" w:styleId="TabloAiklamalar">
    <w:name w:val="Tablo Açiklamalar"/>
    <w:basedOn w:val="Normal"/>
    <w:next w:val="Normal"/>
    <w:rsid w:val="00AB26CF"/>
    <w:pPr>
      <w:autoSpaceDE w:val="0"/>
      <w:autoSpaceDN w:val="0"/>
      <w:adjustRightIn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hyperlink" Target="http://www.fusabil.org"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image" Target="media/image3.jpg"/><Relationship Id="rId17" Type="http://schemas.openxmlformats.org/officeDocument/2006/relationships/image" Target="media/image4.jpeg"/><Relationship Id="rId18" Type="http://schemas.openxmlformats.org/officeDocument/2006/relationships/image" Target="media/image5.jpg"/><Relationship Id="rId19" Type="http://schemas.openxmlformats.org/officeDocument/2006/relationships/image" Target="media/image6.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56ABF-656D-B543-9E5C-01EDD239C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Pages>
  <Words>1478</Words>
  <Characters>8430</Characters>
  <Application>Microsoft Macintosh Word</Application>
  <DocSecurity>0</DocSecurity>
  <Lines>70</Lines>
  <Paragraphs>19</Paragraphs>
  <ScaleCrop>false</ScaleCrop>
  <HeadingPairs>
    <vt:vector size="2" baseType="variant">
      <vt:variant>
        <vt:lpstr>Başlık</vt:lpstr>
      </vt:variant>
      <vt:variant>
        <vt:i4>1</vt:i4>
      </vt:variant>
    </vt:vector>
  </HeadingPairs>
  <TitlesOfParts>
    <vt:vector size="1" baseType="lpstr">
      <vt:lpstr/>
    </vt:vector>
  </TitlesOfParts>
  <Company>Silentall Unattended Installer</Company>
  <LinksUpToDate>false</LinksUpToDate>
  <CharactersWithSpaces>9889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ihekin</dc:creator>
  <cp:lastModifiedBy>Microsoft Office Kullanıcısı</cp:lastModifiedBy>
  <cp:revision>21</cp:revision>
  <cp:lastPrinted>2017-12-28T14:27:00Z</cp:lastPrinted>
  <dcterms:created xsi:type="dcterms:W3CDTF">2015-10-02T06:20:00Z</dcterms:created>
  <dcterms:modified xsi:type="dcterms:W3CDTF">2018-01-02T04:33:00Z</dcterms:modified>
</cp:coreProperties>
</file>